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F2A" w:rsidRPr="00770FDB" w:rsidRDefault="00FF444C">
      <w:pPr>
        <w:rPr>
          <w:rFonts w:ascii="Verdana" w:hAnsi="Verdana"/>
          <w:color w:val="000000"/>
          <w:sz w:val="24"/>
          <w:szCs w:val="24"/>
        </w:rPr>
      </w:pPr>
      <w:r w:rsidRPr="00770FDB">
        <w:rPr>
          <w:rFonts w:ascii="Verdana" w:hAnsi="Verdana"/>
          <w:color w:val="000000"/>
          <w:sz w:val="24"/>
          <w:szCs w:val="24"/>
        </w:rPr>
        <w:t>Instructor:</w:t>
      </w:r>
      <w:r w:rsidR="00F50F2A" w:rsidRPr="00770FDB">
        <w:rPr>
          <w:rFonts w:ascii="Verdana" w:hAnsi="Verdana"/>
          <w:color w:val="000000"/>
          <w:sz w:val="24"/>
          <w:szCs w:val="24"/>
        </w:rPr>
        <w:t xml:space="preserve">  Pam Laughinghouse</w:t>
      </w:r>
      <w:r w:rsidR="00F50F2A" w:rsidRPr="00770FDB">
        <w:rPr>
          <w:rFonts w:ascii="Verdana" w:hAnsi="Verdana"/>
          <w:color w:val="000000"/>
          <w:sz w:val="24"/>
          <w:szCs w:val="24"/>
        </w:rPr>
        <w:tab/>
      </w:r>
      <w:r w:rsidR="00F50F2A" w:rsidRPr="00770FDB">
        <w:rPr>
          <w:rFonts w:ascii="Verdana" w:hAnsi="Verdana"/>
          <w:color w:val="000000"/>
          <w:sz w:val="24"/>
          <w:szCs w:val="24"/>
        </w:rPr>
        <w:tab/>
      </w:r>
    </w:p>
    <w:p w:rsidR="00FF444C" w:rsidRPr="00770FDB" w:rsidRDefault="00FF444C">
      <w:pPr>
        <w:rPr>
          <w:rFonts w:ascii="Verdana" w:hAnsi="Verdana"/>
          <w:color w:val="000000"/>
          <w:sz w:val="24"/>
          <w:szCs w:val="24"/>
        </w:rPr>
      </w:pPr>
    </w:p>
    <w:p w:rsidR="00FF444C" w:rsidRPr="00770FDB" w:rsidRDefault="00FF444C">
      <w:pPr>
        <w:rPr>
          <w:rFonts w:ascii="Verdana" w:hAnsi="Verdana"/>
          <w:color w:val="000000"/>
          <w:sz w:val="24"/>
          <w:szCs w:val="24"/>
        </w:rPr>
      </w:pPr>
      <w:r w:rsidRPr="00770FDB">
        <w:rPr>
          <w:rFonts w:ascii="Verdana" w:hAnsi="Verdana"/>
          <w:color w:val="000000"/>
          <w:sz w:val="24"/>
          <w:szCs w:val="24"/>
        </w:rPr>
        <w:t>Subject:</w:t>
      </w:r>
      <w:r w:rsidR="00F50F2A" w:rsidRPr="00770FDB">
        <w:rPr>
          <w:rFonts w:ascii="Verdana" w:hAnsi="Verdana"/>
          <w:color w:val="000000"/>
          <w:sz w:val="24"/>
          <w:szCs w:val="24"/>
        </w:rPr>
        <w:t xml:space="preserve">  N.C. History</w:t>
      </w:r>
    </w:p>
    <w:p w:rsidR="00FF444C" w:rsidRPr="00770FDB" w:rsidRDefault="00FF444C">
      <w:pPr>
        <w:rPr>
          <w:rFonts w:ascii="Verdana" w:hAnsi="Verdana"/>
          <w:color w:val="000000"/>
          <w:sz w:val="24"/>
          <w:szCs w:val="24"/>
        </w:rPr>
      </w:pPr>
    </w:p>
    <w:p w:rsidR="00FF444C" w:rsidRPr="00770FDB" w:rsidRDefault="00FF444C">
      <w:pPr>
        <w:rPr>
          <w:rFonts w:ascii="Verdana" w:hAnsi="Verdana"/>
          <w:color w:val="000000"/>
          <w:sz w:val="24"/>
          <w:szCs w:val="24"/>
        </w:rPr>
      </w:pPr>
      <w:r w:rsidRPr="00770FDB">
        <w:rPr>
          <w:rFonts w:ascii="Verdana" w:hAnsi="Verdana"/>
          <w:color w:val="000000"/>
          <w:sz w:val="24"/>
          <w:szCs w:val="24"/>
        </w:rPr>
        <w:t>Grade Level:</w:t>
      </w:r>
      <w:r w:rsidR="00F50F2A" w:rsidRPr="00770FDB">
        <w:rPr>
          <w:rFonts w:ascii="Verdana" w:hAnsi="Verdana"/>
          <w:color w:val="000000"/>
          <w:sz w:val="24"/>
          <w:szCs w:val="24"/>
        </w:rPr>
        <w:t xml:space="preserve">  8th</w:t>
      </w:r>
    </w:p>
    <w:p w:rsidR="00FF444C" w:rsidRPr="00770FDB" w:rsidRDefault="00FF444C">
      <w:pPr>
        <w:rPr>
          <w:rFonts w:ascii="Verdana" w:hAnsi="Verdana"/>
          <w:b/>
          <w:sz w:val="24"/>
          <w:szCs w:val="24"/>
        </w:rPr>
      </w:pPr>
    </w:p>
    <w:p w:rsidR="0053423F" w:rsidRPr="00770FDB" w:rsidRDefault="00FF444C">
      <w:pPr>
        <w:pStyle w:val="Title"/>
        <w:shd w:val="clear" w:color="auto" w:fill="auto"/>
        <w:jc w:val="left"/>
        <w:rPr>
          <w:color w:val="auto"/>
          <w:sz w:val="24"/>
          <w:szCs w:val="24"/>
        </w:rPr>
      </w:pPr>
      <w:r w:rsidRPr="00770FDB">
        <w:rPr>
          <w:color w:val="auto"/>
          <w:sz w:val="24"/>
          <w:szCs w:val="24"/>
        </w:rPr>
        <w:t>Overview</w:t>
      </w:r>
      <w:r w:rsidR="0053423F" w:rsidRPr="00770FDB">
        <w:rPr>
          <w:color w:val="auto"/>
          <w:sz w:val="24"/>
          <w:szCs w:val="24"/>
        </w:rPr>
        <w:t xml:space="preserve">:  </w:t>
      </w:r>
    </w:p>
    <w:p w:rsidR="00FF444C" w:rsidRPr="00770FDB" w:rsidRDefault="0053423F" w:rsidP="002F7C55">
      <w:pPr>
        <w:pStyle w:val="Title"/>
        <w:shd w:val="clear" w:color="auto" w:fill="auto"/>
        <w:ind w:left="720"/>
        <w:jc w:val="left"/>
        <w:rPr>
          <w:rFonts w:cs="Arial"/>
          <w:color w:val="000000"/>
          <w:sz w:val="24"/>
          <w:szCs w:val="24"/>
        </w:rPr>
      </w:pPr>
      <w:r w:rsidRPr="00770FDB">
        <w:rPr>
          <w:rFonts w:cs="Arial"/>
          <w:color w:val="000000"/>
          <w:sz w:val="24"/>
          <w:szCs w:val="24"/>
        </w:rPr>
        <w:t>Essential Question: Where do you envision yourself in the Circle of Life?</w:t>
      </w:r>
    </w:p>
    <w:p w:rsidR="0053423F" w:rsidRPr="00770FDB" w:rsidRDefault="0053423F" w:rsidP="002F7C55">
      <w:pPr>
        <w:pStyle w:val="Title"/>
        <w:shd w:val="clear" w:color="auto" w:fill="auto"/>
        <w:ind w:left="720"/>
        <w:jc w:val="left"/>
        <w:rPr>
          <w:b w:val="0"/>
          <w:color w:val="auto"/>
          <w:sz w:val="24"/>
          <w:szCs w:val="24"/>
        </w:rPr>
      </w:pPr>
      <w:r w:rsidRPr="00770FDB">
        <w:rPr>
          <w:rFonts w:cs="Arial"/>
          <w:b w:val="0"/>
          <w:color w:val="000000"/>
          <w:sz w:val="24"/>
          <w:szCs w:val="24"/>
        </w:rPr>
        <w:t>The students job is to create their own societies</w:t>
      </w:r>
      <w:r w:rsidR="002A3208">
        <w:rPr>
          <w:rFonts w:cs="Arial"/>
          <w:b w:val="0"/>
          <w:color w:val="000000"/>
          <w:sz w:val="24"/>
          <w:szCs w:val="24"/>
        </w:rPr>
        <w:t xml:space="preserve"> </w:t>
      </w:r>
      <w:r w:rsidRPr="00770FDB">
        <w:rPr>
          <w:rFonts w:cs="Arial"/>
          <w:b w:val="0"/>
          <w:color w:val="000000"/>
          <w:sz w:val="24"/>
          <w:szCs w:val="24"/>
        </w:rPr>
        <w:t>/states</w:t>
      </w:r>
      <w:r w:rsidR="002A3208">
        <w:rPr>
          <w:rFonts w:cs="Arial"/>
          <w:b w:val="0"/>
          <w:color w:val="000000"/>
          <w:sz w:val="24"/>
          <w:szCs w:val="24"/>
        </w:rPr>
        <w:t xml:space="preserve"> </w:t>
      </w:r>
      <w:r w:rsidRPr="00770FDB">
        <w:rPr>
          <w:rFonts w:cs="Arial"/>
          <w:b w:val="0"/>
          <w:color w:val="000000"/>
          <w:sz w:val="24"/>
          <w:szCs w:val="24"/>
        </w:rPr>
        <w:t xml:space="preserve">/village </w:t>
      </w:r>
      <w:r w:rsidR="002A3208" w:rsidRPr="00770FDB">
        <w:rPr>
          <w:rFonts w:cs="Arial"/>
          <w:b w:val="0"/>
          <w:color w:val="000000"/>
          <w:sz w:val="24"/>
          <w:szCs w:val="24"/>
        </w:rPr>
        <w:t>/neighborhood</w:t>
      </w:r>
      <w:r w:rsidR="00102569">
        <w:rPr>
          <w:rFonts w:cs="Arial"/>
          <w:b w:val="0"/>
          <w:color w:val="000000"/>
          <w:sz w:val="24"/>
          <w:szCs w:val="24"/>
        </w:rPr>
        <w:t xml:space="preserve"> /class </w:t>
      </w:r>
      <w:r w:rsidRPr="00770FDB">
        <w:rPr>
          <w:rFonts w:cs="Arial"/>
          <w:b w:val="0"/>
          <w:color w:val="000000"/>
          <w:sz w:val="24"/>
          <w:szCs w:val="24"/>
        </w:rPr>
        <w:t>(constitution, economy, money, laws, type of govt. – give rationale for decisions)</w:t>
      </w:r>
    </w:p>
    <w:p w:rsidR="00FF444C" w:rsidRPr="00770FDB" w:rsidRDefault="00FF444C">
      <w:pPr>
        <w:pStyle w:val="text"/>
        <w:rPr>
          <w:sz w:val="24"/>
          <w:szCs w:val="24"/>
        </w:rPr>
      </w:pPr>
    </w:p>
    <w:p w:rsidR="00FF444C" w:rsidRPr="00770FDB" w:rsidRDefault="00FF444C">
      <w:pPr>
        <w:pStyle w:val="text"/>
        <w:rPr>
          <w:sz w:val="24"/>
          <w:szCs w:val="24"/>
        </w:rPr>
      </w:pPr>
    </w:p>
    <w:p w:rsidR="00572B2D" w:rsidRDefault="00FF444C">
      <w:pPr>
        <w:pStyle w:val="Heading2"/>
        <w:rPr>
          <w:sz w:val="24"/>
        </w:rPr>
      </w:pPr>
      <w:r w:rsidRPr="00770FDB">
        <w:rPr>
          <w:sz w:val="24"/>
        </w:rPr>
        <w:t>Materials</w:t>
      </w:r>
      <w:r w:rsidR="0053423F" w:rsidRPr="00770FDB">
        <w:rPr>
          <w:sz w:val="24"/>
        </w:rPr>
        <w:t xml:space="preserve">:  </w:t>
      </w:r>
    </w:p>
    <w:p w:rsidR="00E7136C" w:rsidRDefault="00E7136C" w:rsidP="00E7136C">
      <w:pPr>
        <w:pStyle w:val="ListParagraph"/>
        <w:numPr>
          <w:ilvl w:val="0"/>
          <w:numId w:val="3"/>
        </w:numPr>
        <w:rPr>
          <w:rFonts w:ascii="Verdana" w:hAnsi="Verdana"/>
          <w:sz w:val="24"/>
          <w:szCs w:val="24"/>
        </w:rPr>
      </w:pPr>
      <w:r w:rsidRPr="00E7136C">
        <w:rPr>
          <w:rFonts w:ascii="Verdana" w:hAnsi="Verdana"/>
          <w:sz w:val="24"/>
          <w:szCs w:val="24"/>
        </w:rPr>
        <w:t>Document Camera</w:t>
      </w:r>
      <w:r w:rsidR="00CC3498">
        <w:rPr>
          <w:rFonts w:ascii="Verdana" w:hAnsi="Verdana"/>
          <w:sz w:val="24"/>
          <w:szCs w:val="24"/>
        </w:rPr>
        <w:t xml:space="preserve"> (not a must)</w:t>
      </w:r>
    </w:p>
    <w:p w:rsidR="00E7136C" w:rsidRPr="00E7136C" w:rsidRDefault="00E7136C" w:rsidP="00E7136C">
      <w:pPr>
        <w:pStyle w:val="ListParagraph"/>
        <w:numPr>
          <w:ilvl w:val="0"/>
          <w:numId w:val="3"/>
        </w:numPr>
        <w:rPr>
          <w:rFonts w:ascii="Verdana" w:hAnsi="Verdana"/>
          <w:sz w:val="24"/>
          <w:szCs w:val="24"/>
        </w:rPr>
      </w:pPr>
      <w:r>
        <w:rPr>
          <w:rFonts w:ascii="Verdana" w:hAnsi="Verdana"/>
          <w:sz w:val="24"/>
          <w:szCs w:val="24"/>
        </w:rPr>
        <w:t>LCD project</w:t>
      </w:r>
      <w:r w:rsidR="00CC3498">
        <w:rPr>
          <w:rFonts w:ascii="Verdana" w:hAnsi="Verdana"/>
          <w:sz w:val="24"/>
          <w:szCs w:val="24"/>
        </w:rPr>
        <w:t xml:space="preserve"> (not a must)</w:t>
      </w:r>
    </w:p>
    <w:p w:rsidR="00A62745" w:rsidRPr="00A62745" w:rsidRDefault="00572B2D" w:rsidP="00A62745">
      <w:pPr>
        <w:pStyle w:val="Heading2"/>
        <w:numPr>
          <w:ilvl w:val="0"/>
          <w:numId w:val="3"/>
        </w:numPr>
        <w:rPr>
          <w:b w:val="0"/>
          <w:sz w:val="24"/>
        </w:rPr>
      </w:pPr>
      <w:r w:rsidRPr="00770FDB">
        <w:rPr>
          <w:b w:val="0"/>
          <w:sz w:val="24"/>
        </w:rPr>
        <w:t>Schedule computer lab</w:t>
      </w:r>
      <w:r w:rsidR="00E7136C">
        <w:rPr>
          <w:b w:val="0"/>
          <w:sz w:val="24"/>
        </w:rPr>
        <w:t xml:space="preserve"> for research/presentations</w:t>
      </w:r>
      <w:r w:rsidR="00A62745">
        <w:rPr>
          <w:b w:val="0"/>
          <w:sz w:val="24"/>
        </w:rPr>
        <w:t xml:space="preserve">/voice </w:t>
      </w:r>
      <w:r w:rsidR="00C612EA">
        <w:rPr>
          <w:b w:val="0"/>
          <w:sz w:val="24"/>
        </w:rPr>
        <w:t>thread</w:t>
      </w:r>
      <w:r w:rsidR="00E7136C">
        <w:rPr>
          <w:b w:val="0"/>
          <w:sz w:val="24"/>
        </w:rPr>
        <w:t xml:space="preserve"> –power point</w:t>
      </w:r>
    </w:p>
    <w:p w:rsidR="00FF444C" w:rsidRPr="00102569" w:rsidRDefault="00572B2D" w:rsidP="00102569">
      <w:pPr>
        <w:numPr>
          <w:ilvl w:val="0"/>
          <w:numId w:val="3"/>
        </w:numPr>
        <w:rPr>
          <w:rFonts w:ascii="Verdana" w:hAnsi="Verdana"/>
          <w:sz w:val="24"/>
          <w:szCs w:val="24"/>
        </w:rPr>
      </w:pPr>
      <w:r w:rsidRPr="00102569">
        <w:rPr>
          <w:rFonts w:ascii="Verdana" w:hAnsi="Verdana"/>
          <w:sz w:val="24"/>
          <w:szCs w:val="24"/>
        </w:rPr>
        <w:t>Poster board &amp; markers for each group</w:t>
      </w:r>
    </w:p>
    <w:p w:rsidR="00FF444C" w:rsidRPr="00770FDB" w:rsidRDefault="00FF444C">
      <w:pPr>
        <w:pStyle w:val="text"/>
        <w:spacing w:before="0" w:after="0"/>
        <w:rPr>
          <w:sz w:val="24"/>
          <w:szCs w:val="24"/>
        </w:rPr>
      </w:pPr>
    </w:p>
    <w:p w:rsidR="00FF444C" w:rsidRPr="00770FDB" w:rsidRDefault="00FF444C">
      <w:pPr>
        <w:pStyle w:val="Heading2"/>
        <w:rPr>
          <w:sz w:val="24"/>
        </w:rPr>
      </w:pPr>
      <w:r w:rsidRPr="00770FDB">
        <w:rPr>
          <w:sz w:val="24"/>
        </w:rPr>
        <w:t xml:space="preserve">Planning and Diagnostics </w:t>
      </w:r>
      <w:r w:rsidRPr="00770FDB">
        <w:rPr>
          <w:b w:val="0"/>
          <w:bCs w:val="0"/>
          <w:i/>
          <w:iCs/>
          <w:sz w:val="24"/>
        </w:rPr>
        <w:t xml:space="preserve">“Which skills will be taught and which specific </w:t>
      </w:r>
      <w:r w:rsidR="0063258D" w:rsidRPr="00770FDB">
        <w:rPr>
          <w:b w:val="0"/>
          <w:bCs w:val="0"/>
          <w:i/>
          <w:iCs/>
          <w:sz w:val="24"/>
        </w:rPr>
        <w:t xml:space="preserve">SCOS </w:t>
      </w:r>
      <w:r w:rsidRPr="00770FDB">
        <w:rPr>
          <w:b w:val="0"/>
          <w:bCs w:val="0"/>
          <w:i/>
          <w:iCs/>
          <w:sz w:val="24"/>
        </w:rPr>
        <w:t>standards will be addressed?”</w:t>
      </w:r>
    </w:p>
    <w:p w:rsidR="00C8231D" w:rsidRPr="00770FDB" w:rsidRDefault="00C8231D" w:rsidP="00C8231D">
      <w:pPr>
        <w:pStyle w:val="numberedbullet"/>
        <w:numPr>
          <w:ilvl w:val="0"/>
          <w:numId w:val="2"/>
        </w:numPr>
        <w:rPr>
          <w:sz w:val="24"/>
          <w:szCs w:val="24"/>
        </w:rPr>
      </w:pPr>
      <w:r w:rsidRPr="00770FDB">
        <w:rPr>
          <w:b/>
          <w:bCs/>
          <w:sz w:val="24"/>
          <w:szCs w:val="24"/>
        </w:rPr>
        <w:t>1.05</w:t>
      </w:r>
      <w:r w:rsidRPr="00770FDB">
        <w:rPr>
          <w:sz w:val="24"/>
          <w:szCs w:val="24"/>
        </w:rPr>
        <w:t xml:space="preserve"> Describe the factors that led to the founding and settlement of the American colonies including religious persecution, economic opportunity, adventure, and forced migration.</w:t>
      </w:r>
    </w:p>
    <w:p w:rsidR="00C8231D" w:rsidRPr="00770FDB" w:rsidRDefault="00C8231D" w:rsidP="00C8231D">
      <w:pPr>
        <w:pStyle w:val="numberedbullet"/>
        <w:numPr>
          <w:ilvl w:val="0"/>
          <w:numId w:val="2"/>
        </w:numPr>
        <w:rPr>
          <w:sz w:val="24"/>
          <w:szCs w:val="24"/>
        </w:rPr>
      </w:pPr>
      <w:r w:rsidRPr="00770FDB">
        <w:rPr>
          <w:b/>
          <w:bCs/>
          <w:sz w:val="24"/>
          <w:szCs w:val="24"/>
        </w:rPr>
        <w:t>1.07</w:t>
      </w:r>
      <w:r w:rsidRPr="00770FDB">
        <w:rPr>
          <w:sz w:val="24"/>
          <w:szCs w:val="24"/>
        </w:rPr>
        <w:t xml:space="preserve"> Describe the roles and contributions of diverse groups, such as American Indians, African Americans, European immigrants, landed gentry, tradesmen, and small farmers to everyday life in colonial North Carolina, and compare them to the other colonies.</w:t>
      </w:r>
    </w:p>
    <w:p w:rsidR="00C8231D" w:rsidRPr="00770FDB" w:rsidRDefault="00C8231D" w:rsidP="00C8231D">
      <w:pPr>
        <w:pStyle w:val="numberedbullet"/>
        <w:numPr>
          <w:ilvl w:val="0"/>
          <w:numId w:val="2"/>
        </w:numPr>
        <w:rPr>
          <w:sz w:val="24"/>
          <w:szCs w:val="24"/>
        </w:rPr>
      </w:pPr>
      <w:r w:rsidRPr="00770FDB">
        <w:rPr>
          <w:b/>
          <w:bCs/>
          <w:sz w:val="24"/>
          <w:szCs w:val="24"/>
        </w:rPr>
        <w:t>2.05</w:t>
      </w:r>
      <w:r w:rsidRPr="00770FDB">
        <w:rPr>
          <w:sz w:val="24"/>
          <w:szCs w:val="24"/>
        </w:rPr>
        <w:t xml:space="preserve"> Describe the impact of documents such as the Mecklenburg Resolves, the Halifax Resolves, the Albany Plan of Union, the Declaration of Independence, the State Constitution of 1776, the Articles of Confederation, the United States Constitution, and the Bill of Rights on the formation of the state and national governments.</w:t>
      </w:r>
    </w:p>
    <w:p w:rsidR="00C8231D" w:rsidRPr="00770FDB" w:rsidRDefault="00C8231D" w:rsidP="00C8231D">
      <w:pPr>
        <w:pStyle w:val="numberedbullet"/>
        <w:numPr>
          <w:ilvl w:val="0"/>
          <w:numId w:val="2"/>
        </w:numPr>
        <w:rPr>
          <w:sz w:val="24"/>
          <w:szCs w:val="24"/>
        </w:rPr>
      </w:pPr>
      <w:r w:rsidRPr="00770FDB">
        <w:rPr>
          <w:b/>
          <w:bCs/>
          <w:sz w:val="24"/>
          <w:szCs w:val="24"/>
        </w:rPr>
        <w:t>3.02</w:t>
      </w:r>
      <w:r w:rsidRPr="00770FDB">
        <w:rPr>
          <w:sz w:val="24"/>
          <w:szCs w:val="24"/>
        </w:rPr>
        <w:t xml:space="preserve"> Investigate the conditions that led to North Carolina's economic, political, and social decline during this period and assess the implications for the future development of the state.</w:t>
      </w:r>
    </w:p>
    <w:p w:rsidR="00FF444C" w:rsidRPr="00770FDB" w:rsidRDefault="00C8231D">
      <w:pPr>
        <w:pStyle w:val="numberedbullet"/>
        <w:numPr>
          <w:ilvl w:val="0"/>
          <w:numId w:val="2"/>
        </w:numPr>
        <w:rPr>
          <w:sz w:val="24"/>
          <w:szCs w:val="24"/>
        </w:rPr>
      </w:pPr>
      <w:r w:rsidRPr="00770FDB">
        <w:rPr>
          <w:rStyle w:val="Strong"/>
          <w:sz w:val="24"/>
          <w:szCs w:val="24"/>
        </w:rPr>
        <w:t>3.03</w:t>
      </w:r>
      <w:r w:rsidRPr="00770FDB">
        <w:rPr>
          <w:sz w:val="24"/>
          <w:szCs w:val="24"/>
        </w:rPr>
        <w:t xml:space="preserve"> Identify and evaluate the impact of individual reformers and groups and assess the effectiveness of their programs</w:t>
      </w:r>
    </w:p>
    <w:p w:rsidR="00C8231D" w:rsidRPr="00770FDB" w:rsidRDefault="00C8231D" w:rsidP="00C8231D">
      <w:pPr>
        <w:pStyle w:val="numberedbullet"/>
        <w:numPr>
          <w:ilvl w:val="0"/>
          <w:numId w:val="2"/>
        </w:numPr>
        <w:rPr>
          <w:sz w:val="24"/>
          <w:szCs w:val="24"/>
        </w:rPr>
      </w:pPr>
      <w:r w:rsidRPr="00770FDB">
        <w:rPr>
          <w:b/>
          <w:bCs/>
          <w:sz w:val="24"/>
          <w:szCs w:val="24"/>
        </w:rPr>
        <w:lastRenderedPageBreak/>
        <w:t>3.07</w:t>
      </w:r>
      <w:r w:rsidRPr="00770FDB">
        <w:rPr>
          <w:sz w:val="24"/>
          <w:szCs w:val="24"/>
        </w:rPr>
        <w:t xml:space="preserve"> Explain the reasons for the creation of a new State Constitution in 1835, and describe its impact on religious groups, African Americans, and American Indians.</w:t>
      </w:r>
    </w:p>
    <w:p w:rsidR="00C8231D" w:rsidRPr="00770FDB" w:rsidRDefault="00C8231D" w:rsidP="00C8231D">
      <w:pPr>
        <w:pStyle w:val="numberedbullet"/>
        <w:numPr>
          <w:ilvl w:val="0"/>
          <w:numId w:val="2"/>
        </w:numPr>
        <w:rPr>
          <w:sz w:val="24"/>
          <w:szCs w:val="24"/>
        </w:rPr>
      </w:pPr>
      <w:r w:rsidRPr="00770FDB">
        <w:rPr>
          <w:b/>
          <w:bCs/>
          <w:sz w:val="24"/>
          <w:szCs w:val="24"/>
        </w:rPr>
        <w:t>9.01</w:t>
      </w:r>
      <w:r w:rsidRPr="00770FDB">
        <w:rPr>
          <w:sz w:val="24"/>
          <w:szCs w:val="24"/>
        </w:rPr>
        <w:t xml:space="preserve"> Describe contemporary political, economic, and social issues at the state and local levels and evaluate their impact on the community.</w:t>
      </w:r>
    </w:p>
    <w:p w:rsidR="00C8231D" w:rsidRPr="00770FDB" w:rsidRDefault="00C8231D" w:rsidP="00C8231D">
      <w:pPr>
        <w:pStyle w:val="numberedbullet"/>
        <w:numPr>
          <w:ilvl w:val="0"/>
          <w:numId w:val="2"/>
        </w:numPr>
        <w:rPr>
          <w:sz w:val="24"/>
          <w:szCs w:val="24"/>
        </w:rPr>
      </w:pPr>
      <w:r w:rsidRPr="00770FDB">
        <w:rPr>
          <w:b/>
          <w:bCs/>
          <w:sz w:val="24"/>
          <w:szCs w:val="24"/>
        </w:rPr>
        <w:t>9.02</w:t>
      </w:r>
      <w:r w:rsidRPr="00770FDB">
        <w:rPr>
          <w:sz w:val="24"/>
          <w:szCs w:val="24"/>
        </w:rPr>
        <w:t xml:space="preserve"> Identify past and present state and local leaders from diverse cultural backgrounds and assess their influence in affecting change.</w:t>
      </w:r>
    </w:p>
    <w:p w:rsidR="00FF444C" w:rsidRPr="00770FDB" w:rsidRDefault="00FF444C">
      <w:pPr>
        <w:pStyle w:val="numberedbullet"/>
        <w:numPr>
          <w:ilvl w:val="0"/>
          <w:numId w:val="0"/>
        </w:numPr>
        <w:spacing w:after="0"/>
        <w:rPr>
          <w:sz w:val="24"/>
          <w:szCs w:val="24"/>
        </w:rPr>
      </w:pPr>
    </w:p>
    <w:p w:rsidR="00FF444C" w:rsidRPr="00770FDB" w:rsidRDefault="00FF444C">
      <w:pPr>
        <w:pStyle w:val="Heading2"/>
        <w:rPr>
          <w:sz w:val="24"/>
        </w:rPr>
      </w:pPr>
      <w:r w:rsidRPr="00770FDB">
        <w:rPr>
          <w:sz w:val="24"/>
        </w:rPr>
        <w:t>Main Lesson Activities</w:t>
      </w:r>
    </w:p>
    <w:p w:rsidR="00FF444C" w:rsidRPr="00770FDB" w:rsidRDefault="0063258D">
      <w:pPr>
        <w:pStyle w:val="Heading3"/>
        <w:rPr>
          <w:sz w:val="24"/>
          <w:u w:val="none"/>
        </w:rPr>
      </w:pPr>
      <w:r w:rsidRPr="00770FDB">
        <w:rPr>
          <w:sz w:val="24"/>
          <w:u w:val="none"/>
        </w:rPr>
        <w:t>Hook/Engagement: Include Essential Question</w:t>
      </w:r>
    </w:p>
    <w:p w:rsidR="00C8231D" w:rsidRPr="00770FDB" w:rsidRDefault="00C8231D" w:rsidP="00C8231D">
      <w:pPr>
        <w:pStyle w:val="Title"/>
        <w:shd w:val="clear" w:color="auto" w:fill="auto"/>
        <w:ind w:firstLine="720"/>
        <w:jc w:val="left"/>
        <w:rPr>
          <w:sz w:val="24"/>
          <w:szCs w:val="24"/>
        </w:rPr>
      </w:pPr>
    </w:p>
    <w:p w:rsidR="00C8231D" w:rsidRPr="00770FDB" w:rsidRDefault="00C8231D" w:rsidP="00102569">
      <w:pPr>
        <w:pStyle w:val="Title"/>
        <w:shd w:val="clear" w:color="auto" w:fill="auto"/>
        <w:ind w:left="720"/>
        <w:jc w:val="left"/>
        <w:rPr>
          <w:rFonts w:cs="Arial"/>
          <w:color w:val="000000"/>
          <w:sz w:val="24"/>
          <w:szCs w:val="24"/>
        </w:rPr>
      </w:pPr>
      <w:r w:rsidRPr="00770FDB">
        <w:rPr>
          <w:rFonts w:cs="Arial"/>
          <w:color w:val="000000"/>
          <w:sz w:val="24"/>
          <w:szCs w:val="24"/>
        </w:rPr>
        <w:t>Essential Question: Where do you envision yourself in the Circle of Life?</w:t>
      </w:r>
    </w:p>
    <w:p w:rsidR="00C612EA" w:rsidRPr="00770FDB" w:rsidRDefault="00C612EA" w:rsidP="00C612EA">
      <w:pPr>
        <w:pStyle w:val="Title"/>
        <w:shd w:val="clear" w:color="auto" w:fill="auto"/>
        <w:ind w:left="720"/>
        <w:jc w:val="left"/>
        <w:rPr>
          <w:rFonts w:cs="Arial"/>
          <w:b w:val="0"/>
          <w:color w:val="000000"/>
          <w:sz w:val="24"/>
          <w:szCs w:val="24"/>
        </w:rPr>
      </w:pPr>
      <w:r>
        <w:rPr>
          <w:rFonts w:cs="Arial"/>
          <w:b w:val="0"/>
          <w:color w:val="000000"/>
          <w:sz w:val="24"/>
          <w:szCs w:val="24"/>
        </w:rPr>
        <w:t xml:space="preserve">Envision yourself in the circle of </w:t>
      </w:r>
      <w:proofErr w:type="gramStart"/>
      <w:r>
        <w:rPr>
          <w:rFonts w:cs="Arial"/>
          <w:b w:val="0"/>
          <w:color w:val="000000"/>
          <w:sz w:val="24"/>
          <w:szCs w:val="24"/>
        </w:rPr>
        <w:t>life,</w:t>
      </w:r>
      <w:proofErr w:type="gramEnd"/>
      <w:r>
        <w:rPr>
          <w:rFonts w:cs="Arial"/>
          <w:b w:val="0"/>
          <w:color w:val="000000"/>
          <w:sz w:val="24"/>
          <w:szCs w:val="24"/>
        </w:rPr>
        <w:t xml:space="preserve"> think how you might change your society?  How might you influence your place in the circle of life?</w:t>
      </w:r>
    </w:p>
    <w:p w:rsidR="00C612EA" w:rsidRDefault="00C8231D" w:rsidP="00951F02">
      <w:pPr>
        <w:pStyle w:val="Title"/>
        <w:shd w:val="clear" w:color="auto" w:fill="auto"/>
        <w:ind w:left="720"/>
        <w:jc w:val="left"/>
        <w:rPr>
          <w:rFonts w:cs="Arial"/>
          <w:b w:val="0"/>
          <w:color w:val="000000"/>
          <w:sz w:val="24"/>
          <w:szCs w:val="24"/>
        </w:rPr>
      </w:pPr>
      <w:r w:rsidRPr="00770FDB">
        <w:rPr>
          <w:rFonts w:cs="Arial"/>
          <w:b w:val="0"/>
          <w:color w:val="000000"/>
          <w:sz w:val="24"/>
          <w:szCs w:val="24"/>
        </w:rPr>
        <w:t xml:space="preserve">The </w:t>
      </w:r>
      <w:r w:rsidR="00C612EA" w:rsidRPr="00770FDB">
        <w:rPr>
          <w:rFonts w:cs="Arial"/>
          <w:b w:val="0"/>
          <w:color w:val="000000"/>
          <w:sz w:val="24"/>
          <w:szCs w:val="24"/>
        </w:rPr>
        <w:t>stud</w:t>
      </w:r>
      <w:r w:rsidR="00C612EA">
        <w:rPr>
          <w:rFonts w:cs="Arial"/>
          <w:b w:val="0"/>
          <w:color w:val="000000"/>
          <w:sz w:val="24"/>
          <w:szCs w:val="24"/>
        </w:rPr>
        <w:t>ents’</w:t>
      </w:r>
      <w:r w:rsidR="00951F02">
        <w:rPr>
          <w:rFonts w:cs="Arial"/>
          <w:b w:val="0"/>
          <w:color w:val="000000"/>
          <w:sz w:val="24"/>
          <w:szCs w:val="24"/>
        </w:rPr>
        <w:t xml:space="preserve"> job is to create their own s</w:t>
      </w:r>
      <w:r w:rsidRPr="00770FDB">
        <w:rPr>
          <w:rFonts w:cs="Arial"/>
          <w:b w:val="0"/>
          <w:color w:val="000000"/>
          <w:sz w:val="24"/>
          <w:szCs w:val="24"/>
        </w:rPr>
        <w:t>ocieties</w:t>
      </w:r>
      <w:r w:rsidR="00951F02">
        <w:rPr>
          <w:rFonts w:cs="Arial"/>
          <w:b w:val="0"/>
          <w:color w:val="000000"/>
          <w:sz w:val="24"/>
          <w:szCs w:val="24"/>
        </w:rPr>
        <w:t xml:space="preserve"> </w:t>
      </w:r>
      <w:r w:rsidRPr="00770FDB">
        <w:rPr>
          <w:rFonts w:cs="Arial"/>
          <w:b w:val="0"/>
          <w:color w:val="000000"/>
          <w:sz w:val="24"/>
          <w:szCs w:val="24"/>
        </w:rPr>
        <w:t>/states</w:t>
      </w:r>
      <w:r w:rsidR="00951F02">
        <w:rPr>
          <w:rFonts w:cs="Arial"/>
          <w:b w:val="0"/>
          <w:color w:val="000000"/>
          <w:sz w:val="24"/>
          <w:szCs w:val="24"/>
        </w:rPr>
        <w:t xml:space="preserve"> </w:t>
      </w:r>
      <w:r w:rsidR="00951F02" w:rsidRPr="00770FDB">
        <w:rPr>
          <w:rFonts w:cs="Arial"/>
          <w:b w:val="0"/>
          <w:color w:val="000000"/>
          <w:sz w:val="24"/>
          <w:szCs w:val="24"/>
        </w:rPr>
        <w:t xml:space="preserve">/village </w:t>
      </w:r>
      <w:r w:rsidRPr="00770FDB">
        <w:rPr>
          <w:rFonts w:cs="Arial"/>
          <w:b w:val="0"/>
          <w:color w:val="000000"/>
          <w:sz w:val="24"/>
          <w:szCs w:val="24"/>
        </w:rPr>
        <w:t>/neighborhood</w:t>
      </w:r>
      <w:r w:rsidR="00951F02">
        <w:rPr>
          <w:rFonts w:cs="Arial"/>
          <w:b w:val="0"/>
          <w:color w:val="000000"/>
          <w:sz w:val="24"/>
          <w:szCs w:val="24"/>
        </w:rPr>
        <w:t xml:space="preserve"> </w:t>
      </w:r>
      <w:r w:rsidR="00102569">
        <w:rPr>
          <w:rFonts w:cs="Arial"/>
          <w:b w:val="0"/>
          <w:color w:val="000000"/>
          <w:sz w:val="24"/>
          <w:szCs w:val="24"/>
        </w:rPr>
        <w:t xml:space="preserve">/class </w:t>
      </w:r>
      <w:r w:rsidRPr="00770FDB">
        <w:rPr>
          <w:rFonts w:cs="Arial"/>
          <w:b w:val="0"/>
          <w:color w:val="000000"/>
          <w:sz w:val="24"/>
          <w:szCs w:val="24"/>
        </w:rPr>
        <w:t xml:space="preserve">(constitution, economy, money, laws, </w:t>
      </w:r>
      <w:r w:rsidR="00C612EA" w:rsidRPr="00770FDB">
        <w:rPr>
          <w:rFonts w:cs="Arial"/>
          <w:b w:val="0"/>
          <w:color w:val="000000"/>
          <w:sz w:val="24"/>
          <w:szCs w:val="24"/>
        </w:rPr>
        <w:t>and type</w:t>
      </w:r>
      <w:r w:rsidRPr="00770FDB">
        <w:rPr>
          <w:rFonts w:cs="Arial"/>
          <w:b w:val="0"/>
          <w:color w:val="000000"/>
          <w:sz w:val="24"/>
          <w:szCs w:val="24"/>
        </w:rPr>
        <w:t xml:space="preserve"> of govt. – give rationale for decisions)</w:t>
      </w:r>
      <w:r w:rsidR="00073F64">
        <w:rPr>
          <w:rFonts w:cs="Arial"/>
          <w:b w:val="0"/>
          <w:color w:val="000000"/>
          <w:sz w:val="24"/>
          <w:szCs w:val="24"/>
        </w:rPr>
        <w:t xml:space="preserve">.  </w:t>
      </w:r>
    </w:p>
    <w:p w:rsidR="00C8231D" w:rsidRPr="00770FDB" w:rsidRDefault="00C8231D" w:rsidP="00C8231D">
      <w:pPr>
        <w:pStyle w:val="Title"/>
        <w:shd w:val="clear" w:color="auto" w:fill="auto"/>
        <w:ind w:firstLine="720"/>
        <w:jc w:val="left"/>
        <w:rPr>
          <w:rFonts w:cs="Arial"/>
          <w:b w:val="0"/>
          <w:color w:val="000000"/>
          <w:sz w:val="24"/>
          <w:szCs w:val="24"/>
        </w:rPr>
      </w:pPr>
    </w:p>
    <w:p w:rsidR="00FF444C" w:rsidRPr="00770FDB" w:rsidRDefault="00FF444C">
      <w:pPr>
        <w:pStyle w:val="text"/>
        <w:rPr>
          <w:sz w:val="24"/>
          <w:szCs w:val="24"/>
        </w:rPr>
      </w:pPr>
    </w:p>
    <w:p w:rsidR="00073F64" w:rsidRDefault="00FF444C" w:rsidP="00073F64">
      <w:pPr>
        <w:pStyle w:val="text"/>
        <w:spacing w:after="0"/>
        <w:rPr>
          <w:b/>
          <w:bCs/>
          <w:sz w:val="24"/>
          <w:szCs w:val="24"/>
        </w:rPr>
      </w:pPr>
      <w:r w:rsidRPr="00770FDB">
        <w:rPr>
          <w:b/>
          <w:bCs/>
          <w:sz w:val="24"/>
          <w:szCs w:val="24"/>
        </w:rPr>
        <w:t>Vocabulary</w:t>
      </w:r>
      <w:r w:rsidR="00C8231D" w:rsidRPr="00770FDB">
        <w:rPr>
          <w:b/>
          <w:bCs/>
          <w:sz w:val="24"/>
          <w:szCs w:val="24"/>
        </w:rPr>
        <w:t xml:space="preserve">:  </w:t>
      </w:r>
    </w:p>
    <w:p w:rsidR="00FF444C" w:rsidRPr="00770FDB" w:rsidRDefault="00073F64" w:rsidP="00073F64">
      <w:pPr>
        <w:pStyle w:val="text"/>
        <w:spacing w:after="0"/>
        <w:ind w:left="720"/>
        <w:rPr>
          <w:sz w:val="24"/>
          <w:szCs w:val="24"/>
        </w:rPr>
      </w:pPr>
      <w:proofErr w:type="gramStart"/>
      <w:r w:rsidRPr="00770FDB">
        <w:rPr>
          <w:bCs/>
          <w:sz w:val="24"/>
          <w:szCs w:val="24"/>
        </w:rPr>
        <w:t>Constitution</w:t>
      </w:r>
      <w:r w:rsidR="00102569">
        <w:rPr>
          <w:bCs/>
          <w:sz w:val="24"/>
          <w:szCs w:val="24"/>
        </w:rPr>
        <w:t xml:space="preserve">, economy, </w:t>
      </w:r>
      <w:r>
        <w:rPr>
          <w:bCs/>
          <w:sz w:val="24"/>
          <w:szCs w:val="24"/>
        </w:rPr>
        <w:t xml:space="preserve">compromises, </w:t>
      </w:r>
      <w:r w:rsidR="00102569">
        <w:rPr>
          <w:bCs/>
          <w:sz w:val="24"/>
          <w:szCs w:val="24"/>
        </w:rPr>
        <w:t>type of governments,</w:t>
      </w:r>
      <w:r>
        <w:rPr>
          <w:bCs/>
          <w:sz w:val="24"/>
          <w:szCs w:val="24"/>
        </w:rPr>
        <w:t xml:space="preserve"> </w:t>
      </w:r>
      <w:r w:rsidR="00C8231D" w:rsidRPr="00770FDB">
        <w:rPr>
          <w:bCs/>
          <w:sz w:val="24"/>
          <w:szCs w:val="24"/>
        </w:rPr>
        <w:t>(democracy, republic, monarchy, communism, socialist, etc.)</w:t>
      </w:r>
      <w:proofErr w:type="gramEnd"/>
    </w:p>
    <w:p w:rsidR="00FF444C" w:rsidRPr="00770FDB" w:rsidRDefault="00FF444C">
      <w:pPr>
        <w:pStyle w:val="text"/>
        <w:spacing w:after="0"/>
        <w:rPr>
          <w:sz w:val="24"/>
          <w:szCs w:val="24"/>
        </w:rPr>
      </w:pPr>
    </w:p>
    <w:p w:rsidR="00FF444C" w:rsidRPr="00770FDB" w:rsidRDefault="00FF444C">
      <w:pPr>
        <w:pStyle w:val="Heading3"/>
        <w:rPr>
          <w:b w:val="0"/>
          <w:bCs w:val="0"/>
          <w:i/>
          <w:iCs/>
          <w:sz w:val="24"/>
          <w:u w:val="none"/>
        </w:rPr>
      </w:pPr>
      <w:r w:rsidRPr="00770FDB">
        <w:rPr>
          <w:sz w:val="24"/>
          <w:u w:val="none"/>
        </w:rPr>
        <w:t xml:space="preserve">Measurable Objectives </w:t>
      </w:r>
      <w:r w:rsidRPr="00770FDB">
        <w:rPr>
          <w:b w:val="0"/>
          <w:bCs w:val="0"/>
          <w:i/>
          <w:iCs/>
          <w:sz w:val="24"/>
          <w:u w:val="none"/>
        </w:rPr>
        <w:t>“Here’s what I’d like you to learn…”</w:t>
      </w:r>
    </w:p>
    <w:p w:rsidR="00951F02" w:rsidRPr="00951F02" w:rsidRDefault="00951F02" w:rsidP="00951F02">
      <w:pPr>
        <w:pStyle w:val="ListParagraph"/>
        <w:numPr>
          <w:ilvl w:val="0"/>
          <w:numId w:val="5"/>
        </w:numPr>
        <w:rPr>
          <w:rFonts w:ascii="Verdana" w:hAnsi="Verdana"/>
          <w:sz w:val="24"/>
          <w:szCs w:val="24"/>
        </w:rPr>
      </w:pPr>
      <w:r w:rsidRPr="00770FDB">
        <w:rPr>
          <w:rFonts w:ascii="Verdana" w:hAnsi="Verdana"/>
          <w:sz w:val="24"/>
          <w:szCs w:val="24"/>
        </w:rPr>
        <w:t>Identify</w:t>
      </w:r>
      <w:r>
        <w:rPr>
          <w:rFonts w:ascii="Verdana" w:hAnsi="Verdana"/>
          <w:sz w:val="24"/>
          <w:szCs w:val="24"/>
        </w:rPr>
        <w:t>,</w:t>
      </w:r>
      <w:r w:rsidRPr="00770FDB">
        <w:rPr>
          <w:rFonts w:ascii="Verdana" w:hAnsi="Verdana"/>
          <w:sz w:val="24"/>
          <w:szCs w:val="24"/>
        </w:rPr>
        <w:t xml:space="preserve"> </w:t>
      </w:r>
      <w:r>
        <w:rPr>
          <w:rFonts w:ascii="Verdana" w:hAnsi="Verdana"/>
          <w:sz w:val="24"/>
          <w:szCs w:val="24"/>
        </w:rPr>
        <w:t>i</w:t>
      </w:r>
      <w:r w:rsidRPr="00770FDB">
        <w:rPr>
          <w:rFonts w:ascii="Verdana" w:hAnsi="Verdana"/>
          <w:sz w:val="24"/>
          <w:szCs w:val="24"/>
        </w:rPr>
        <w:t>nvestigate</w:t>
      </w:r>
      <w:r>
        <w:rPr>
          <w:rFonts w:ascii="Verdana" w:hAnsi="Verdana"/>
          <w:sz w:val="24"/>
          <w:szCs w:val="24"/>
        </w:rPr>
        <w:t>,</w:t>
      </w:r>
      <w:r w:rsidRPr="00770FDB">
        <w:rPr>
          <w:rFonts w:ascii="Verdana" w:hAnsi="Verdana"/>
          <w:sz w:val="24"/>
          <w:szCs w:val="24"/>
        </w:rPr>
        <w:t xml:space="preserve"> and evaluate</w:t>
      </w:r>
      <w:r>
        <w:rPr>
          <w:rFonts w:ascii="Verdana" w:hAnsi="Verdana"/>
          <w:sz w:val="24"/>
          <w:szCs w:val="24"/>
        </w:rPr>
        <w:t xml:space="preserve"> different type of </w:t>
      </w:r>
      <w:r w:rsidR="00C35CB6">
        <w:rPr>
          <w:rFonts w:ascii="Verdana" w:hAnsi="Verdana"/>
          <w:sz w:val="24"/>
          <w:szCs w:val="24"/>
        </w:rPr>
        <w:t>“constitutions”</w:t>
      </w:r>
    </w:p>
    <w:p w:rsidR="00770FDB" w:rsidRDefault="00770FDB" w:rsidP="00770FDB">
      <w:pPr>
        <w:pStyle w:val="ListParagraph"/>
        <w:numPr>
          <w:ilvl w:val="0"/>
          <w:numId w:val="5"/>
        </w:numPr>
        <w:rPr>
          <w:rFonts w:ascii="Verdana" w:hAnsi="Verdana"/>
          <w:sz w:val="24"/>
          <w:szCs w:val="24"/>
        </w:rPr>
      </w:pPr>
      <w:r w:rsidRPr="00770FDB">
        <w:rPr>
          <w:rFonts w:ascii="Verdana" w:hAnsi="Verdana"/>
          <w:sz w:val="24"/>
          <w:szCs w:val="24"/>
        </w:rPr>
        <w:t>To work as a group</w:t>
      </w:r>
      <w:r w:rsidR="00951F02">
        <w:rPr>
          <w:rFonts w:ascii="Verdana" w:hAnsi="Verdana"/>
          <w:sz w:val="24"/>
          <w:szCs w:val="24"/>
        </w:rPr>
        <w:t xml:space="preserve"> (</w:t>
      </w:r>
      <w:r w:rsidR="00102569">
        <w:rPr>
          <w:rFonts w:ascii="Verdana" w:hAnsi="Verdana"/>
          <w:sz w:val="24"/>
          <w:szCs w:val="24"/>
        </w:rPr>
        <w:t>c</w:t>
      </w:r>
      <w:r w:rsidR="00951F02">
        <w:rPr>
          <w:rFonts w:ascii="Verdana" w:hAnsi="Verdana"/>
          <w:sz w:val="24"/>
          <w:szCs w:val="24"/>
        </w:rPr>
        <w:t>ompromises)</w:t>
      </w:r>
    </w:p>
    <w:p w:rsidR="00951F02" w:rsidRDefault="00951F02" w:rsidP="00770FDB">
      <w:pPr>
        <w:pStyle w:val="ListParagraph"/>
        <w:numPr>
          <w:ilvl w:val="0"/>
          <w:numId w:val="5"/>
        </w:numPr>
        <w:rPr>
          <w:rFonts w:ascii="Verdana" w:hAnsi="Verdana"/>
          <w:sz w:val="24"/>
          <w:szCs w:val="24"/>
        </w:rPr>
      </w:pPr>
      <w:r>
        <w:rPr>
          <w:rFonts w:ascii="Verdana" w:hAnsi="Verdana"/>
          <w:sz w:val="24"/>
          <w:szCs w:val="24"/>
        </w:rPr>
        <w:t xml:space="preserve">Create constitution for their </w:t>
      </w:r>
      <w:r w:rsidR="00C35CB6">
        <w:rPr>
          <w:rFonts w:ascii="Verdana" w:hAnsi="Verdana"/>
          <w:sz w:val="24"/>
          <w:szCs w:val="24"/>
        </w:rPr>
        <w:t>group</w:t>
      </w:r>
    </w:p>
    <w:p w:rsidR="00951F02" w:rsidRDefault="00951F02" w:rsidP="00770FDB">
      <w:pPr>
        <w:pStyle w:val="ListParagraph"/>
        <w:numPr>
          <w:ilvl w:val="0"/>
          <w:numId w:val="5"/>
        </w:numPr>
        <w:rPr>
          <w:rFonts w:ascii="Verdana" w:hAnsi="Verdana"/>
          <w:sz w:val="24"/>
          <w:szCs w:val="24"/>
        </w:rPr>
      </w:pPr>
      <w:r>
        <w:rPr>
          <w:rFonts w:ascii="Verdana" w:hAnsi="Verdana"/>
          <w:sz w:val="24"/>
          <w:szCs w:val="24"/>
        </w:rPr>
        <w:t>Give rationale for decisions</w:t>
      </w:r>
    </w:p>
    <w:p w:rsidR="006B5835" w:rsidRDefault="006B5835" w:rsidP="006B5835">
      <w:pPr>
        <w:pStyle w:val="ListParagraph"/>
        <w:rPr>
          <w:rFonts w:ascii="Verdana" w:hAnsi="Verdana"/>
          <w:sz w:val="24"/>
          <w:szCs w:val="24"/>
        </w:rPr>
      </w:pPr>
    </w:p>
    <w:p w:rsidR="006B5835" w:rsidRPr="006B5835" w:rsidRDefault="006B5835" w:rsidP="006B5835">
      <w:pPr>
        <w:rPr>
          <w:rFonts w:ascii="Verdana" w:hAnsi="Verdana"/>
          <w:sz w:val="24"/>
          <w:szCs w:val="24"/>
        </w:rPr>
      </w:pPr>
      <w:r>
        <w:rPr>
          <w:rFonts w:ascii="Verdana" w:hAnsi="Verdana"/>
          <w:b/>
          <w:sz w:val="24"/>
          <w:szCs w:val="24"/>
        </w:rPr>
        <w:t xml:space="preserve">Timeline:  </w:t>
      </w:r>
      <w:r w:rsidRPr="006B5835">
        <w:rPr>
          <w:rFonts w:ascii="Verdana" w:hAnsi="Verdana"/>
          <w:sz w:val="24"/>
          <w:szCs w:val="24"/>
        </w:rPr>
        <w:t>at least 3</w:t>
      </w:r>
      <w:r w:rsidR="00073F64">
        <w:rPr>
          <w:rFonts w:ascii="Verdana" w:hAnsi="Verdana"/>
          <w:sz w:val="24"/>
          <w:szCs w:val="24"/>
        </w:rPr>
        <w:t>-5</w:t>
      </w:r>
      <w:r w:rsidRPr="006B5835">
        <w:rPr>
          <w:rFonts w:ascii="Verdana" w:hAnsi="Verdana"/>
          <w:sz w:val="24"/>
          <w:szCs w:val="24"/>
        </w:rPr>
        <w:t xml:space="preserve"> class periods</w:t>
      </w:r>
      <w:r>
        <w:rPr>
          <w:rFonts w:ascii="Verdana" w:hAnsi="Verdana"/>
          <w:sz w:val="24"/>
          <w:szCs w:val="24"/>
        </w:rPr>
        <w:t xml:space="preserve"> </w:t>
      </w:r>
      <w:r w:rsidRPr="006B5835">
        <w:rPr>
          <w:rFonts w:ascii="Verdana" w:hAnsi="Verdana"/>
          <w:sz w:val="24"/>
          <w:szCs w:val="24"/>
        </w:rPr>
        <w:t>(45 minutes) to complete</w:t>
      </w:r>
    </w:p>
    <w:p w:rsidR="00FF444C" w:rsidRPr="00770FDB" w:rsidRDefault="00FF444C">
      <w:pPr>
        <w:pStyle w:val="text"/>
        <w:rPr>
          <w:sz w:val="24"/>
          <w:szCs w:val="24"/>
        </w:rPr>
      </w:pPr>
    </w:p>
    <w:p w:rsidR="00FF444C" w:rsidRPr="006B5835" w:rsidRDefault="006B5835">
      <w:pPr>
        <w:pStyle w:val="text"/>
        <w:rPr>
          <w:b/>
          <w:sz w:val="24"/>
          <w:szCs w:val="24"/>
        </w:rPr>
      </w:pPr>
      <w:r>
        <w:rPr>
          <w:b/>
          <w:sz w:val="24"/>
          <w:szCs w:val="24"/>
        </w:rPr>
        <w:t>Activity One</w:t>
      </w:r>
    </w:p>
    <w:p w:rsidR="00FF444C" w:rsidRDefault="00FF444C">
      <w:pPr>
        <w:pStyle w:val="Heading3"/>
        <w:rPr>
          <w:b w:val="0"/>
          <w:bCs w:val="0"/>
          <w:i/>
          <w:iCs/>
          <w:sz w:val="24"/>
          <w:u w:val="none"/>
        </w:rPr>
      </w:pPr>
      <w:proofErr w:type="gramStart"/>
      <w:r w:rsidRPr="00770FDB">
        <w:rPr>
          <w:sz w:val="24"/>
          <w:u w:val="none"/>
        </w:rPr>
        <w:t>Focused Instruction</w:t>
      </w:r>
      <w:r w:rsidR="006B5835">
        <w:rPr>
          <w:sz w:val="24"/>
          <w:u w:val="none"/>
        </w:rPr>
        <w:t>:</w:t>
      </w:r>
      <w:r w:rsidR="00CC3498">
        <w:rPr>
          <w:sz w:val="24"/>
          <w:u w:val="none"/>
        </w:rPr>
        <w:t xml:space="preserve"> </w:t>
      </w:r>
      <w:r w:rsidRPr="00770FDB">
        <w:rPr>
          <w:sz w:val="24"/>
          <w:u w:val="none"/>
        </w:rPr>
        <w:t xml:space="preserve"> </w:t>
      </w:r>
      <w:r w:rsidRPr="006B5835">
        <w:rPr>
          <w:b w:val="0"/>
          <w:bCs w:val="0"/>
          <w:i/>
          <w:iCs/>
          <w:sz w:val="24"/>
          <w:u w:val="none"/>
        </w:rPr>
        <w:t>“Let me show you something.”</w:t>
      </w:r>
      <w:proofErr w:type="gramEnd"/>
    </w:p>
    <w:p w:rsidR="00E7136C" w:rsidRPr="00E7136C" w:rsidRDefault="00E7136C" w:rsidP="00E7136C">
      <w:pPr>
        <w:ind w:left="360"/>
        <w:rPr>
          <w:rFonts w:ascii="Verdana" w:hAnsi="Verdana"/>
          <w:sz w:val="24"/>
          <w:szCs w:val="24"/>
        </w:rPr>
      </w:pPr>
      <w:r>
        <w:rPr>
          <w:rFonts w:ascii="Verdana" w:hAnsi="Verdana"/>
          <w:sz w:val="24"/>
          <w:szCs w:val="24"/>
        </w:rPr>
        <w:t xml:space="preserve">We will </w:t>
      </w:r>
      <w:r w:rsidR="00C612EA">
        <w:rPr>
          <w:rFonts w:ascii="Verdana" w:hAnsi="Verdana"/>
          <w:sz w:val="24"/>
          <w:szCs w:val="24"/>
        </w:rPr>
        <w:t>study several documents and their</w:t>
      </w:r>
      <w:r>
        <w:rPr>
          <w:rFonts w:ascii="Verdana" w:hAnsi="Verdana"/>
          <w:sz w:val="24"/>
          <w:szCs w:val="24"/>
        </w:rPr>
        <w:t xml:space="preserve"> usefulness for societies in general and the rationale behind constitutions, ordinances, laws, and codes of any group.</w:t>
      </w:r>
      <w:r w:rsidR="00073F64">
        <w:rPr>
          <w:rFonts w:ascii="Verdana" w:hAnsi="Verdana"/>
          <w:sz w:val="24"/>
          <w:szCs w:val="24"/>
        </w:rPr>
        <w:t xml:space="preserve">  I will</w:t>
      </w:r>
      <w:r w:rsidR="00C612EA">
        <w:rPr>
          <w:rFonts w:ascii="Verdana" w:hAnsi="Verdana"/>
          <w:sz w:val="24"/>
          <w:szCs w:val="24"/>
        </w:rPr>
        <w:t xml:space="preserve"> show the different parts of the U.S. Constitution and their purpose.</w:t>
      </w:r>
    </w:p>
    <w:p w:rsidR="00073F64" w:rsidRDefault="00073F64" w:rsidP="00073F64">
      <w:pPr>
        <w:pStyle w:val="ListParagraph"/>
        <w:numPr>
          <w:ilvl w:val="0"/>
          <w:numId w:val="4"/>
        </w:numPr>
        <w:rPr>
          <w:rFonts w:ascii="Verdana" w:hAnsi="Verdana"/>
          <w:sz w:val="24"/>
          <w:szCs w:val="24"/>
        </w:rPr>
      </w:pPr>
      <w:r>
        <w:rPr>
          <w:rFonts w:ascii="Verdana" w:hAnsi="Verdana"/>
          <w:sz w:val="24"/>
          <w:szCs w:val="24"/>
          <w:u w:val="single"/>
        </w:rPr>
        <w:lastRenderedPageBreak/>
        <w:t xml:space="preserve">A Journey </w:t>
      </w:r>
      <w:proofErr w:type="gramStart"/>
      <w:r>
        <w:rPr>
          <w:rFonts w:ascii="Verdana" w:hAnsi="Verdana"/>
          <w:sz w:val="24"/>
          <w:szCs w:val="24"/>
          <w:u w:val="single"/>
        </w:rPr>
        <w:t>Through</w:t>
      </w:r>
      <w:proofErr w:type="gramEnd"/>
      <w:r>
        <w:rPr>
          <w:rFonts w:ascii="Verdana" w:hAnsi="Verdana"/>
          <w:sz w:val="24"/>
          <w:szCs w:val="24"/>
          <w:u w:val="single"/>
        </w:rPr>
        <w:t xml:space="preserve"> North Carolina</w:t>
      </w:r>
      <w:r>
        <w:rPr>
          <w:rFonts w:ascii="Verdana" w:hAnsi="Verdana"/>
          <w:sz w:val="24"/>
          <w:szCs w:val="24"/>
        </w:rPr>
        <w:t xml:space="preserve">, </w:t>
      </w:r>
      <w:r>
        <w:rPr>
          <w:rFonts w:ascii="Verdana" w:hAnsi="Verdana"/>
          <w:i/>
          <w:sz w:val="24"/>
          <w:szCs w:val="24"/>
        </w:rPr>
        <w:t xml:space="preserve">U.S. Constitution, </w:t>
      </w:r>
      <w:r>
        <w:rPr>
          <w:rFonts w:ascii="Verdana" w:hAnsi="Verdana"/>
          <w:sz w:val="24"/>
          <w:szCs w:val="24"/>
        </w:rPr>
        <w:t>pgs. 472-489.</w:t>
      </w:r>
    </w:p>
    <w:p w:rsidR="006B5835" w:rsidRPr="006B5835" w:rsidRDefault="006B5835" w:rsidP="006B5835">
      <w:pPr>
        <w:rPr>
          <w:rFonts w:ascii="Verdana" w:hAnsi="Verdana"/>
          <w:sz w:val="24"/>
          <w:szCs w:val="24"/>
        </w:rPr>
      </w:pPr>
    </w:p>
    <w:p w:rsidR="00FF444C" w:rsidRPr="00951F02" w:rsidRDefault="00FF444C" w:rsidP="00C5763E">
      <w:pPr>
        <w:rPr>
          <w:rFonts w:ascii="Verdana" w:hAnsi="Verdana"/>
          <w:sz w:val="24"/>
          <w:szCs w:val="24"/>
        </w:rPr>
      </w:pPr>
    </w:p>
    <w:p w:rsidR="006B5835" w:rsidRDefault="00FF444C" w:rsidP="006B5835">
      <w:pPr>
        <w:pStyle w:val="numberedbullet"/>
        <w:numPr>
          <w:ilvl w:val="0"/>
          <w:numId w:val="0"/>
        </w:numPr>
        <w:spacing w:after="0"/>
        <w:rPr>
          <w:b/>
          <w:bCs/>
          <w:sz w:val="24"/>
          <w:szCs w:val="24"/>
        </w:rPr>
      </w:pPr>
      <w:r w:rsidRPr="00951F02">
        <w:rPr>
          <w:b/>
          <w:bCs/>
          <w:sz w:val="24"/>
          <w:szCs w:val="24"/>
        </w:rPr>
        <w:t>Practice in Authentic, Challenging Contexts</w:t>
      </w:r>
    </w:p>
    <w:p w:rsidR="00FF444C" w:rsidRDefault="00FF444C" w:rsidP="006B5835">
      <w:pPr>
        <w:pStyle w:val="numberedbullet"/>
        <w:numPr>
          <w:ilvl w:val="0"/>
          <w:numId w:val="0"/>
        </w:numPr>
        <w:spacing w:after="0"/>
        <w:rPr>
          <w:sz w:val="24"/>
          <w:szCs w:val="24"/>
        </w:rPr>
      </w:pPr>
      <w:r w:rsidRPr="006B5835">
        <w:rPr>
          <w:b/>
          <w:sz w:val="24"/>
          <w:szCs w:val="24"/>
        </w:rPr>
        <w:t>Guided Practice</w:t>
      </w:r>
      <w:r w:rsidRPr="006B5835">
        <w:rPr>
          <w:sz w:val="24"/>
          <w:szCs w:val="24"/>
        </w:rPr>
        <w:t xml:space="preserve"> “</w:t>
      </w:r>
      <w:r w:rsidRPr="006B5835">
        <w:rPr>
          <w:i/>
          <w:iCs/>
          <w:sz w:val="24"/>
          <w:szCs w:val="24"/>
        </w:rPr>
        <w:t>Let’s do it together</w:t>
      </w:r>
      <w:r w:rsidRPr="006B5835">
        <w:rPr>
          <w:sz w:val="24"/>
          <w:szCs w:val="24"/>
        </w:rPr>
        <w:t>.”</w:t>
      </w:r>
    </w:p>
    <w:p w:rsidR="00FF444C" w:rsidRDefault="00CC3498" w:rsidP="00C5763E">
      <w:pPr>
        <w:ind w:left="360"/>
        <w:rPr>
          <w:rFonts w:ascii="Verdana" w:hAnsi="Verdana"/>
          <w:sz w:val="24"/>
          <w:szCs w:val="24"/>
        </w:rPr>
      </w:pPr>
      <w:r w:rsidRPr="00C5763E">
        <w:rPr>
          <w:rFonts w:ascii="Verdana" w:hAnsi="Verdana"/>
          <w:sz w:val="24"/>
          <w:szCs w:val="24"/>
        </w:rPr>
        <w:t xml:space="preserve">We will </w:t>
      </w:r>
      <w:r w:rsidR="00C5763E">
        <w:rPr>
          <w:rFonts w:ascii="Verdana" w:hAnsi="Verdana"/>
          <w:sz w:val="24"/>
          <w:szCs w:val="24"/>
        </w:rPr>
        <w:t xml:space="preserve">together </w:t>
      </w:r>
      <w:r w:rsidRPr="00C5763E">
        <w:rPr>
          <w:rFonts w:ascii="Verdana" w:hAnsi="Verdana"/>
          <w:sz w:val="24"/>
          <w:szCs w:val="24"/>
        </w:rPr>
        <w:t xml:space="preserve">investigate some of Greenville City Ordinances </w:t>
      </w:r>
      <w:r w:rsidR="00C5763E" w:rsidRPr="00C5763E">
        <w:rPr>
          <w:sz w:val="24"/>
          <w:szCs w:val="24"/>
        </w:rPr>
        <w:t>(</w:t>
      </w:r>
      <w:r w:rsidR="00C5763E" w:rsidRPr="00C5763E">
        <w:rPr>
          <w:rFonts w:ascii="Verdana" w:hAnsi="Verdana"/>
          <w:sz w:val="24"/>
          <w:szCs w:val="24"/>
        </w:rPr>
        <w:t>http://www.greenvillenc.gov/code_regulations/default.aspx) usefulness for Greenville citizens</w:t>
      </w:r>
      <w:r w:rsidR="00C5763E">
        <w:rPr>
          <w:rFonts w:ascii="Verdana" w:hAnsi="Verdana"/>
          <w:sz w:val="24"/>
          <w:szCs w:val="24"/>
        </w:rPr>
        <w:t xml:space="preserve">.  What are ordinances? What body makes the ordinances? </w:t>
      </w:r>
      <w:proofErr w:type="gramStart"/>
      <w:r w:rsidR="00C5763E">
        <w:rPr>
          <w:rFonts w:ascii="Verdana" w:hAnsi="Verdana"/>
          <w:sz w:val="24"/>
          <w:szCs w:val="24"/>
        </w:rPr>
        <w:t>Their purpose?</w:t>
      </w:r>
      <w:proofErr w:type="gramEnd"/>
      <w:r w:rsidR="00C5763E">
        <w:rPr>
          <w:rFonts w:ascii="Verdana" w:hAnsi="Verdana"/>
          <w:sz w:val="24"/>
          <w:szCs w:val="24"/>
        </w:rPr>
        <w:t xml:space="preserve"> Etc. </w:t>
      </w:r>
    </w:p>
    <w:p w:rsidR="00C5763E" w:rsidRPr="00951F02" w:rsidRDefault="00C5763E" w:rsidP="00C5763E">
      <w:pPr>
        <w:ind w:left="360"/>
        <w:rPr>
          <w:rFonts w:ascii="Verdana" w:hAnsi="Verdana"/>
          <w:sz w:val="24"/>
          <w:szCs w:val="24"/>
        </w:rPr>
      </w:pPr>
      <w:r>
        <w:rPr>
          <w:rFonts w:ascii="Verdana" w:hAnsi="Verdana"/>
          <w:sz w:val="24"/>
          <w:szCs w:val="24"/>
        </w:rPr>
        <w:t xml:space="preserve">Continue to also think about where you are in the circle of life and how these </w:t>
      </w:r>
      <w:r w:rsidR="00C35CB6">
        <w:rPr>
          <w:rFonts w:ascii="Verdana" w:hAnsi="Verdana"/>
          <w:sz w:val="24"/>
          <w:szCs w:val="24"/>
        </w:rPr>
        <w:t>ordinances</w:t>
      </w:r>
      <w:r>
        <w:rPr>
          <w:rFonts w:ascii="Verdana" w:hAnsi="Verdana"/>
          <w:sz w:val="24"/>
          <w:szCs w:val="24"/>
        </w:rPr>
        <w:t xml:space="preserve"> apply to you.</w:t>
      </w:r>
    </w:p>
    <w:p w:rsidR="00FF444C" w:rsidRPr="00951F02" w:rsidRDefault="00FF444C">
      <w:pPr>
        <w:rPr>
          <w:rFonts w:ascii="Verdana" w:hAnsi="Verdana"/>
          <w:sz w:val="24"/>
          <w:szCs w:val="24"/>
        </w:rPr>
      </w:pPr>
    </w:p>
    <w:p w:rsidR="006B5835" w:rsidRPr="006B5835" w:rsidRDefault="00FF444C" w:rsidP="006B5835">
      <w:pPr>
        <w:rPr>
          <w:rFonts w:ascii="Verdana" w:hAnsi="Verdana"/>
          <w:sz w:val="24"/>
          <w:szCs w:val="24"/>
        </w:rPr>
      </w:pPr>
      <w:r w:rsidRPr="006B5835">
        <w:rPr>
          <w:rFonts w:ascii="Verdana" w:hAnsi="Verdana"/>
          <w:b/>
          <w:sz w:val="24"/>
          <w:szCs w:val="24"/>
        </w:rPr>
        <w:t>Independent Practice</w:t>
      </w:r>
      <w:r w:rsidR="006B5835">
        <w:rPr>
          <w:rFonts w:ascii="Verdana" w:hAnsi="Verdana"/>
          <w:b/>
          <w:sz w:val="24"/>
          <w:szCs w:val="24"/>
        </w:rPr>
        <w:t>:</w:t>
      </w:r>
      <w:r w:rsidRPr="006B5835">
        <w:rPr>
          <w:rFonts w:ascii="Verdana" w:hAnsi="Verdana"/>
          <w:b/>
          <w:sz w:val="24"/>
          <w:szCs w:val="24"/>
        </w:rPr>
        <w:t xml:space="preserve"> </w:t>
      </w:r>
      <w:r w:rsidRPr="006B5835">
        <w:rPr>
          <w:rFonts w:ascii="Verdana" w:hAnsi="Verdana"/>
          <w:sz w:val="24"/>
          <w:szCs w:val="24"/>
        </w:rPr>
        <w:t>“</w:t>
      </w:r>
      <w:r w:rsidRPr="006B5835">
        <w:rPr>
          <w:rFonts w:ascii="Verdana" w:hAnsi="Verdana"/>
          <w:i/>
          <w:iCs/>
          <w:sz w:val="24"/>
          <w:szCs w:val="24"/>
        </w:rPr>
        <w:t>Now you try</w:t>
      </w:r>
      <w:r w:rsidRPr="006B5835">
        <w:rPr>
          <w:rFonts w:ascii="Verdana" w:hAnsi="Verdana"/>
          <w:sz w:val="24"/>
          <w:szCs w:val="24"/>
        </w:rPr>
        <w:t>.”</w:t>
      </w:r>
      <w:r w:rsidR="006B5835" w:rsidRPr="006B5835">
        <w:rPr>
          <w:rFonts w:ascii="Verdana" w:hAnsi="Verdana"/>
          <w:sz w:val="24"/>
          <w:szCs w:val="24"/>
        </w:rPr>
        <w:t xml:space="preserve"> </w:t>
      </w:r>
      <w:r w:rsidR="00C35CB6">
        <w:rPr>
          <w:rFonts w:ascii="Verdana" w:hAnsi="Verdana"/>
          <w:sz w:val="24"/>
          <w:szCs w:val="24"/>
        </w:rPr>
        <w:t>(Groups)</w:t>
      </w:r>
    </w:p>
    <w:p w:rsidR="006B5835" w:rsidRPr="007D26F4" w:rsidRDefault="006B5835" w:rsidP="0043288A">
      <w:pPr>
        <w:ind w:left="720"/>
        <w:rPr>
          <w:rFonts w:ascii="Verdana" w:hAnsi="Verdana"/>
          <w:sz w:val="24"/>
          <w:szCs w:val="24"/>
        </w:rPr>
      </w:pPr>
      <w:r w:rsidRPr="00C35CB6">
        <w:rPr>
          <w:rFonts w:ascii="Verdana" w:hAnsi="Verdana"/>
          <w:i/>
          <w:sz w:val="24"/>
          <w:szCs w:val="24"/>
        </w:rPr>
        <w:t xml:space="preserve">Pitt County </w:t>
      </w:r>
      <w:r w:rsidR="00E7136C" w:rsidRPr="00C35CB6">
        <w:rPr>
          <w:rFonts w:ascii="Verdana" w:hAnsi="Verdana"/>
          <w:i/>
          <w:sz w:val="24"/>
          <w:szCs w:val="24"/>
        </w:rPr>
        <w:t xml:space="preserve">Student </w:t>
      </w:r>
      <w:r w:rsidRPr="00C35CB6">
        <w:rPr>
          <w:rFonts w:ascii="Verdana" w:hAnsi="Verdana"/>
          <w:i/>
          <w:sz w:val="24"/>
          <w:szCs w:val="24"/>
        </w:rPr>
        <w:t xml:space="preserve">Code of </w:t>
      </w:r>
      <w:r w:rsidR="0043288A">
        <w:rPr>
          <w:rFonts w:ascii="Verdana" w:hAnsi="Verdana"/>
          <w:i/>
          <w:sz w:val="24"/>
          <w:szCs w:val="24"/>
        </w:rPr>
        <w:t>C</w:t>
      </w:r>
      <w:r w:rsidRPr="00C35CB6">
        <w:rPr>
          <w:rFonts w:ascii="Verdana" w:hAnsi="Verdana"/>
          <w:i/>
          <w:sz w:val="24"/>
          <w:szCs w:val="24"/>
        </w:rPr>
        <w:t>onduct</w:t>
      </w:r>
      <w:r w:rsidRPr="006B5835">
        <w:rPr>
          <w:rFonts w:ascii="Verdana" w:hAnsi="Verdana"/>
          <w:sz w:val="24"/>
          <w:szCs w:val="24"/>
        </w:rPr>
        <w:t xml:space="preserve">:  </w:t>
      </w:r>
      <w:r w:rsidR="00C5763E">
        <w:rPr>
          <w:rFonts w:ascii="Verdana" w:hAnsi="Verdana"/>
          <w:sz w:val="24"/>
          <w:szCs w:val="24"/>
        </w:rPr>
        <w:t>(</w:t>
      </w:r>
      <w:r w:rsidRPr="006B5835">
        <w:rPr>
          <w:rFonts w:ascii="Verdana" w:hAnsi="Verdana"/>
          <w:sz w:val="24"/>
          <w:szCs w:val="24"/>
        </w:rPr>
        <w:t>Governs over the student body</w:t>
      </w:r>
      <w:r w:rsidR="00C35CB6">
        <w:rPr>
          <w:rFonts w:ascii="Verdana" w:hAnsi="Verdana"/>
          <w:sz w:val="24"/>
          <w:szCs w:val="24"/>
        </w:rPr>
        <w:t xml:space="preserve">.)  Now, you will study and evaluation the </w:t>
      </w:r>
      <w:r w:rsidR="00C35CB6" w:rsidRPr="00C35CB6">
        <w:rPr>
          <w:rFonts w:ascii="Verdana" w:hAnsi="Verdana"/>
          <w:i/>
          <w:sz w:val="24"/>
          <w:szCs w:val="24"/>
        </w:rPr>
        <w:t>Pitt County Student Code of conduct</w:t>
      </w:r>
      <w:r w:rsidR="007D26F4">
        <w:rPr>
          <w:rFonts w:ascii="Verdana" w:hAnsi="Verdana"/>
          <w:sz w:val="24"/>
          <w:szCs w:val="24"/>
        </w:rPr>
        <w:t xml:space="preserve"> within you group</w:t>
      </w:r>
      <w:r w:rsidR="00C35CB6">
        <w:rPr>
          <w:rFonts w:ascii="Verdana" w:hAnsi="Verdana"/>
          <w:i/>
          <w:sz w:val="24"/>
          <w:szCs w:val="24"/>
        </w:rPr>
        <w:t xml:space="preserve">. </w:t>
      </w:r>
      <w:r w:rsidR="007D26F4">
        <w:rPr>
          <w:rFonts w:ascii="Verdana" w:hAnsi="Verdana"/>
          <w:sz w:val="24"/>
          <w:szCs w:val="24"/>
        </w:rPr>
        <w:t xml:space="preserve">I will assign different sections to each group.  </w:t>
      </w:r>
      <w:r w:rsidR="007D26F4" w:rsidRPr="00770FDB">
        <w:rPr>
          <w:rFonts w:ascii="Verdana" w:hAnsi="Verdana"/>
          <w:sz w:val="24"/>
          <w:szCs w:val="24"/>
        </w:rPr>
        <w:t>Identify</w:t>
      </w:r>
      <w:r w:rsidR="007D26F4">
        <w:rPr>
          <w:rFonts w:ascii="Verdana" w:hAnsi="Verdana"/>
          <w:sz w:val="24"/>
          <w:szCs w:val="24"/>
        </w:rPr>
        <w:t>,</w:t>
      </w:r>
      <w:r w:rsidR="007D26F4" w:rsidRPr="00770FDB">
        <w:rPr>
          <w:rFonts w:ascii="Verdana" w:hAnsi="Verdana"/>
          <w:sz w:val="24"/>
          <w:szCs w:val="24"/>
        </w:rPr>
        <w:t xml:space="preserve"> </w:t>
      </w:r>
      <w:r w:rsidR="007D26F4">
        <w:rPr>
          <w:rFonts w:ascii="Verdana" w:hAnsi="Verdana"/>
          <w:sz w:val="24"/>
          <w:szCs w:val="24"/>
        </w:rPr>
        <w:t>i</w:t>
      </w:r>
      <w:r w:rsidR="007D26F4" w:rsidRPr="00770FDB">
        <w:rPr>
          <w:rFonts w:ascii="Verdana" w:hAnsi="Verdana"/>
          <w:sz w:val="24"/>
          <w:szCs w:val="24"/>
        </w:rPr>
        <w:t>nvestigate</w:t>
      </w:r>
      <w:r w:rsidR="007D26F4">
        <w:rPr>
          <w:rFonts w:ascii="Verdana" w:hAnsi="Verdana"/>
          <w:sz w:val="24"/>
          <w:szCs w:val="24"/>
        </w:rPr>
        <w:t>,</w:t>
      </w:r>
      <w:r w:rsidR="007D26F4" w:rsidRPr="00770FDB">
        <w:rPr>
          <w:rFonts w:ascii="Verdana" w:hAnsi="Verdana"/>
          <w:sz w:val="24"/>
          <w:szCs w:val="24"/>
        </w:rPr>
        <w:t xml:space="preserve"> and evaluate</w:t>
      </w:r>
      <w:r w:rsidR="007D26F4">
        <w:rPr>
          <w:rFonts w:ascii="Verdana" w:hAnsi="Verdana"/>
          <w:sz w:val="24"/>
          <w:szCs w:val="24"/>
        </w:rPr>
        <w:t xml:space="preserve"> your assigned section.  You group will make decisions together on how to accomplish you task.  </w:t>
      </w:r>
      <w:r w:rsidR="00C35CB6">
        <w:rPr>
          <w:rFonts w:ascii="Verdana" w:hAnsi="Verdana"/>
          <w:i/>
          <w:sz w:val="24"/>
          <w:szCs w:val="24"/>
        </w:rPr>
        <w:t xml:space="preserve"> </w:t>
      </w:r>
    </w:p>
    <w:p w:rsidR="00FF444C" w:rsidRDefault="00FF444C">
      <w:pPr>
        <w:pStyle w:val="Heading3"/>
        <w:ind w:left="720"/>
        <w:rPr>
          <w:sz w:val="24"/>
          <w:u w:val="none"/>
        </w:rPr>
      </w:pPr>
    </w:p>
    <w:p w:rsidR="00FF444C" w:rsidRDefault="00FF444C">
      <w:pPr>
        <w:pStyle w:val="Heading3"/>
        <w:rPr>
          <w:b w:val="0"/>
          <w:bCs w:val="0"/>
          <w:sz w:val="24"/>
          <w:u w:val="none"/>
        </w:rPr>
      </w:pPr>
      <w:r w:rsidRPr="00951F02">
        <w:rPr>
          <w:sz w:val="24"/>
          <w:u w:val="none"/>
        </w:rPr>
        <w:t>Assessment</w:t>
      </w:r>
      <w:r w:rsidR="006B5835">
        <w:rPr>
          <w:sz w:val="24"/>
          <w:u w:val="none"/>
        </w:rPr>
        <w:t xml:space="preserve">: </w:t>
      </w:r>
      <w:r w:rsidRPr="00951F02">
        <w:rPr>
          <w:sz w:val="24"/>
          <w:u w:val="none"/>
        </w:rPr>
        <w:t xml:space="preserve"> </w:t>
      </w:r>
      <w:r w:rsidRPr="00951F02">
        <w:rPr>
          <w:b w:val="0"/>
          <w:bCs w:val="0"/>
          <w:sz w:val="24"/>
          <w:u w:val="none"/>
        </w:rPr>
        <w:t>“</w:t>
      </w:r>
      <w:r w:rsidRPr="00951F02">
        <w:rPr>
          <w:b w:val="0"/>
          <w:bCs w:val="0"/>
          <w:i/>
          <w:iCs/>
          <w:sz w:val="24"/>
          <w:u w:val="none"/>
        </w:rPr>
        <w:t>Let’s talk about what you’ve done</w:t>
      </w:r>
      <w:r w:rsidRPr="00951F02">
        <w:rPr>
          <w:b w:val="0"/>
          <w:bCs w:val="0"/>
          <w:sz w:val="24"/>
          <w:u w:val="none"/>
        </w:rPr>
        <w:t>.”</w:t>
      </w:r>
    </w:p>
    <w:p w:rsidR="007D26F4" w:rsidRPr="0043288A" w:rsidRDefault="0043288A" w:rsidP="0043288A">
      <w:pPr>
        <w:ind w:left="720"/>
        <w:rPr>
          <w:rFonts w:ascii="Verdana" w:hAnsi="Verdana"/>
          <w:sz w:val="24"/>
          <w:szCs w:val="24"/>
        </w:rPr>
      </w:pPr>
      <w:r>
        <w:rPr>
          <w:rFonts w:ascii="Verdana" w:hAnsi="Verdana"/>
          <w:sz w:val="24"/>
          <w:szCs w:val="24"/>
        </w:rPr>
        <w:t xml:space="preserve">Groups will share information/interpretation about their assigned section of the </w:t>
      </w:r>
      <w:r w:rsidRPr="00C35CB6">
        <w:rPr>
          <w:rFonts w:ascii="Verdana" w:hAnsi="Verdana"/>
          <w:i/>
          <w:sz w:val="24"/>
          <w:szCs w:val="24"/>
        </w:rPr>
        <w:t xml:space="preserve">Pitt County Student Code of </w:t>
      </w:r>
      <w:r>
        <w:rPr>
          <w:rFonts w:ascii="Verdana" w:hAnsi="Verdana"/>
          <w:i/>
          <w:sz w:val="24"/>
          <w:szCs w:val="24"/>
        </w:rPr>
        <w:t>C</w:t>
      </w:r>
      <w:r w:rsidRPr="00C35CB6">
        <w:rPr>
          <w:rFonts w:ascii="Verdana" w:hAnsi="Verdana"/>
          <w:i/>
          <w:sz w:val="24"/>
          <w:szCs w:val="24"/>
        </w:rPr>
        <w:t>onduct</w:t>
      </w:r>
      <w:r>
        <w:rPr>
          <w:rFonts w:ascii="Verdana" w:hAnsi="Verdana"/>
          <w:i/>
          <w:sz w:val="24"/>
          <w:szCs w:val="24"/>
        </w:rPr>
        <w:t xml:space="preserve">. </w:t>
      </w:r>
      <w:r>
        <w:rPr>
          <w:rFonts w:ascii="Verdana" w:hAnsi="Verdana"/>
          <w:sz w:val="24"/>
          <w:szCs w:val="24"/>
        </w:rPr>
        <w:t>They may used poster board, doc-cam, power-point, voice thread</w:t>
      </w:r>
      <w:r>
        <w:rPr>
          <w:rFonts w:ascii="Verdana" w:hAnsi="Verdana"/>
          <w:i/>
          <w:sz w:val="24"/>
          <w:szCs w:val="24"/>
        </w:rPr>
        <w:t xml:space="preserve"> </w:t>
      </w:r>
      <w:r>
        <w:rPr>
          <w:rFonts w:ascii="Verdana" w:hAnsi="Verdana"/>
          <w:sz w:val="24"/>
          <w:szCs w:val="24"/>
        </w:rPr>
        <w:t>or white board.</w:t>
      </w:r>
    </w:p>
    <w:p w:rsidR="00FF444C" w:rsidRPr="00951F02" w:rsidRDefault="00FF444C">
      <w:pPr>
        <w:pStyle w:val="text"/>
        <w:rPr>
          <w:sz w:val="24"/>
          <w:szCs w:val="24"/>
        </w:rPr>
      </w:pPr>
    </w:p>
    <w:p w:rsidR="00FF444C" w:rsidRDefault="00FF444C">
      <w:pPr>
        <w:pStyle w:val="Heading2"/>
        <w:rPr>
          <w:sz w:val="24"/>
        </w:rPr>
      </w:pPr>
      <w:r w:rsidRPr="00951F02">
        <w:rPr>
          <w:sz w:val="24"/>
        </w:rPr>
        <w:t>Reflection and Planning</w:t>
      </w:r>
      <w:r w:rsidR="006B5835">
        <w:rPr>
          <w:sz w:val="24"/>
        </w:rPr>
        <w:t>:</w:t>
      </w:r>
    </w:p>
    <w:p w:rsidR="0043288A" w:rsidRDefault="0043288A" w:rsidP="0043288A">
      <w:pPr>
        <w:pStyle w:val="ListParagraph"/>
        <w:numPr>
          <w:ilvl w:val="0"/>
          <w:numId w:val="4"/>
        </w:numPr>
        <w:rPr>
          <w:rFonts w:ascii="Verdana" w:hAnsi="Verdana"/>
          <w:sz w:val="24"/>
          <w:szCs w:val="24"/>
        </w:rPr>
      </w:pPr>
      <w:r>
        <w:rPr>
          <w:rFonts w:ascii="Verdana" w:hAnsi="Verdana"/>
          <w:sz w:val="24"/>
          <w:szCs w:val="24"/>
        </w:rPr>
        <w:t>Time can present problems (Activity One may need a block – 90 minutes)</w:t>
      </w:r>
    </w:p>
    <w:p w:rsidR="0043288A" w:rsidRDefault="0043288A" w:rsidP="0043288A">
      <w:pPr>
        <w:pStyle w:val="ListParagraph"/>
        <w:numPr>
          <w:ilvl w:val="0"/>
          <w:numId w:val="4"/>
        </w:numPr>
        <w:rPr>
          <w:rFonts w:ascii="Verdana" w:hAnsi="Verdana"/>
          <w:sz w:val="24"/>
          <w:szCs w:val="24"/>
        </w:rPr>
      </w:pPr>
      <w:r>
        <w:rPr>
          <w:rFonts w:ascii="Verdana" w:hAnsi="Verdana"/>
          <w:sz w:val="24"/>
          <w:szCs w:val="24"/>
        </w:rPr>
        <w:t xml:space="preserve">Voice thread – would want to </w:t>
      </w:r>
      <w:r w:rsidR="00115DF7">
        <w:rPr>
          <w:rFonts w:ascii="Verdana" w:hAnsi="Verdana"/>
          <w:sz w:val="24"/>
          <w:szCs w:val="24"/>
        </w:rPr>
        <w:t>try for the Hook and Focus of Instruction</w:t>
      </w:r>
    </w:p>
    <w:p w:rsidR="00115DF7" w:rsidRDefault="00115DF7" w:rsidP="0043288A">
      <w:pPr>
        <w:pStyle w:val="ListParagraph"/>
        <w:numPr>
          <w:ilvl w:val="0"/>
          <w:numId w:val="4"/>
        </w:numPr>
        <w:rPr>
          <w:rFonts w:ascii="Verdana" w:hAnsi="Verdana"/>
          <w:sz w:val="24"/>
          <w:szCs w:val="24"/>
        </w:rPr>
      </w:pPr>
      <w:proofErr w:type="spellStart"/>
      <w:r>
        <w:rPr>
          <w:rFonts w:ascii="Verdana" w:hAnsi="Verdana"/>
          <w:sz w:val="24"/>
          <w:szCs w:val="24"/>
        </w:rPr>
        <w:t>Interwrite</w:t>
      </w:r>
      <w:proofErr w:type="spellEnd"/>
      <w:r>
        <w:rPr>
          <w:rFonts w:ascii="Verdana" w:hAnsi="Verdana"/>
          <w:sz w:val="24"/>
          <w:szCs w:val="24"/>
        </w:rPr>
        <w:t xml:space="preserve"> / Doc-Cam -  Prepared documents beforehand </w:t>
      </w:r>
    </w:p>
    <w:p w:rsidR="00115DF7" w:rsidRDefault="00115DF7" w:rsidP="0043288A">
      <w:pPr>
        <w:pStyle w:val="ListParagraph"/>
        <w:numPr>
          <w:ilvl w:val="0"/>
          <w:numId w:val="4"/>
        </w:numPr>
        <w:rPr>
          <w:rFonts w:ascii="Verdana" w:hAnsi="Verdana"/>
          <w:sz w:val="24"/>
          <w:szCs w:val="24"/>
        </w:rPr>
      </w:pPr>
      <w:r>
        <w:rPr>
          <w:rFonts w:ascii="Verdana" w:hAnsi="Verdana"/>
          <w:sz w:val="24"/>
          <w:szCs w:val="24"/>
        </w:rPr>
        <w:t>Group and Assignment – Prepared beforehand</w:t>
      </w:r>
    </w:p>
    <w:p w:rsidR="00115DF7" w:rsidRPr="0043288A" w:rsidRDefault="00115DF7" w:rsidP="0043288A">
      <w:pPr>
        <w:pStyle w:val="ListParagraph"/>
        <w:numPr>
          <w:ilvl w:val="0"/>
          <w:numId w:val="4"/>
        </w:numPr>
        <w:rPr>
          <w:rFonts w:ascii="Verdana" w:hAnsi="Verdana"/>
          <w:sz w:val="24"/>
          <w:szCs w:val="24"/>
        </w:rPr>
      </w:pPr>
    </w:p>
    <w:p w:rsidR="00FF444C" w:rsidRPr="00951F02" w:rsidRDefault="00FF444C">
      <w:pPr>
        <w:pStyle w:val="text"/>
        <w:rPr>
          <w:sz w:val="24"/>
          <w:szCs w:val="24"/>
        </w:rPr>
      </w:pPr>
    </w:p>
    <w:p w:rsidR="00FF444C" w:rsidRPr="00951F02" w:rsidRDefault="00FF444C">
      <w:pPr>
        <w:pStyle w:val="text"/>
        <w:rPr>
          <w:sz w:val="24"/>
          <w:szCs w:val="24"/>
        </w:rPr>
      </w:pPr>
    </w:p>
    <w:p w:rsidR="00FF444C" w:rsidRPr="00951F02" w:rsidRDefault="00FF444C">
      <w:pPr>
        <w:pStyle w:val="text"/>
        <w:rPr>
          <w:sz w:val="24"/>
          <w:szCs w:val="24"/>
        </w:rPr>
      </w:pPr>
    </w:p>
    <w:p w:rsidR="00FF444C" w:rsidRPr="006B5835" w:rsidRDefault="00FF444C" w:rsidP="002A3208">
      <w:pPr>
        <w:pStyle w:val="text"/>
        <w:rPr>
          <w:b/>
          <w:bCs/>
          <w:sz w:val="24"/>
          <w:szCs w:val="24"/>
        </w:rPr>
      </w:pPr>
      <w:r w:rsidRPr="00951F02">
        <w:rPr>
          <w:b/>
          <w:bCs/>
          <w:sz w:val="24"/>
          <w:szCs w:val="24"/>
        </w:rPr>
        <w:t>Resources</w:t>
      </w:r>
      <w:r w:rsidR="006B5835" w:rsidRPr="006B5835">
        <w:rPr>
          <w:b/>
          <w:sz w:val="24"/>
          <w:szCs w:val="24"/>
        </w:rPr>
        <w:t>:</w:t>
      </w:r>
    </w:p>
    <w:p w:rsidR="00E7136C" w:rsidRDefault="00E7136C" w:rsidP="00E7136C">
      <w:pPr>
        <w:pStyle w:val="ListParagraph"/>
        <w:numPr>
          <w:ilvl w:val="0"/>
          <w:numId w:val="4"/>
        </w:numPr>
        <w:rPr>
          <w:rFonts w:ascii="Verdana" w:hAnsi="Verdana"/>
          <w:sz w:val="24"/>
          <w:szCs w:val="24"/>
        </w:rPr>
      </w:pPr>
      <w:r>
        <w:rPr>
          <w:rFonts w:ascii="Verdana" w:hAnsi="Verdana"/>
          <w:sz w:val="24"/>
          <w:szCs w:val="24"/>
        </w:rPr>
        <w:t xml:space="preserve">U.S. Constitution:  </w:t>
      </w:r>
      <w:r>
        <w:rPr>
          <w:rFonts w:ascii="Verdana" w:hAnsi="Verdana"/>
          <w:sz w:val="24"/>
          <w:szCs w:val="24"/>
          <w:u w:val="single"/>
        </w:rPr>
        <w:t xml:space="preserve">A Journey </w:t>
      </w:r>
      <w:proofErr w:type="gramStart"/>
      <w:r>
        <w:rPr>
          <w:rFonts w:ascii="Verdana" w:hAnsi="Verdana"/>
          <w:sz w:val="24"/>
          <w:szCs w:val="24"/>
          <w:u w:val="single"/>
        </w:rPr>
        <w:t>Through</w:t>
      </w:r>
      <w:proofErr w:type="gramEnd"/>
      <w:r>
        <w:rPr>
          <w:rFonts w:ascii="Verdana" w:hAnsi="Verdana"/>
          <w:sz w:val="24"/>
          <w:szCs w:val="24"/>
          <w:u w:val="single"/>
        </w:rPr>
        <w:t xml:space="preserve"> North Carolina</w:t>
      </w:r>
      <w:r>
        <w:rPr>
          <w:rFonts w:ascii="Verdana" w:hAnsi="Verdana"/>
          <w:sz w:val="24"/>
          <w:szCs w:val="24"/>
        </w:rPr>
        <w:t xml:space="preserve">, </w:t>
      </w:r>
      <w:r>
        <w:rPr>
          <w:rFonts w:ascii="Verdana" w:hAnsi="Verdana"/>
          <w:i/>
          <w:sz w:val="24"/>
          <w:szCs w:val="24"/>
        </w:rPr>
        <w:t xml:space="preserve">U.S. Constitution, </w:t>
      </w:r>
      <w:r>
        <w:rPr>
          <w:rFonts w:ascii="Verdana" w:hAnsi="Verdana"/>
          <w:sz w:val="24"/>
          <w:szCs w:val="24"/>
        </w:rPr>
        <w:t>pgs. 472-489.</w:t>
      </w:r>
    </w:p>
    <w:p w:rsidR="00E7136C" w:rsidRDefault="00E7136C" w:rsidP="00E7136C">
      <w:pPr>
        <w:pStyle w:val="ListParagraph"/>
        <w:numPr>
          <w:ilvl w:val="0"/>
          <w:numId w:val="4"/>
        </w:numPr>
        <w:rPr>
          <w:rFonts w:ascii="Verdana" w:hAnsi="Verdana"/>
          <w:sz w:val="24"/>
          <w:szCs w:val="24"/>
        </w:rPr>
      </w:pPr>
      <w:r>
        <w:rPr>
          <w:rFonts w:ascii="Verdana" w:hAnsi="Verdana"/>
          <w:sz w:val="24"/>
          <w:szCs w:val="24"/>
        </w:rPr>
        <w:t xml:space="preserve">Greenville City Ordinances:  </w:t>
      </w:r>
      <w:r w:rsidRPr="002A3208">
        <w:rPr>
          <w:rFonts w:ascii="Verdana" w:hAnsi="Verdana"/>
          <w:sz w:val="24"/>
          <w:szCs w:val="24"/>
        </w:rPr>
        <w:t>http://www.greenvillenc.gov/code_regulations/default.aspx</w:t>
      </w:r>
    </w:p>
    <w:p w:rsidR="00FF444C" w:rsidRDefault="00951F02" w:rsidP="00951F02">
      <w:pPr>
        <w:pStyle w:val="ListParagraph"/>
        <w:numPr>
          <w:ilvl w:val="0"/>
          <w:numId w:val="4"/>
        </w:numPr>
        <w:rPr>
          <w:rFonts w:ascii="Verdana" w:hAnsi="Verdana"/>
          <w:sz w:val="24"/>
          <w:szCs w:val="24"/>
        </w:rPr>
      </w:pPr>
      <w:r>
        <w:rPr>
          <w:rFonts w:ascii="Verdana" w:hAnsi="Verdana"/>
          <w:sz w:val="24"/>
          <w:szCs w:val="24"/>
        </w:rPr>
        <w:lastRenderedPageBreak/>
        <w:t xml:space="preserve">Pitt County </w:t>
      </w:r>
      <w:r w:rsidR="00E7136C">
        <w:rPr>
          <w:rFonts w:ascii="Verdana" w:hAnsi="Verdana"/>
          <w:sz w:val="24"/>
          <w:szCs w:val="24"/>
        </w:rPr>
        <w:t xml:space="preserve">Student </w:t>
      </w:r>
      <w:r>
        <w:rPr>
          <w:rFonts w:ascii="Verdana" w:hAnsi="Verdana"/>
          <w:sz w:val="24"/>
          <w:szCs w:val="24"/>
        </w:rPr>
        <w:t>Code of Conduct</w:t>
      </w:r>
    </w:p>
    <w:p w:rsidR="00115DF7" w:rsidRPr="00115DF7" w:rsidRDefault="00115DF7" w:rsidP="00115DF7">
      <w:pPr>
        <w:rPr>
          <w:rFonts w:ascii="Verdana" w:hAnsi="Verdana"/>
          <w:sz w:val="24"/>
          <w:szCs w:val="24"/>
        </w:rPr>
      </w:pPr>
    </w:p>
    <w:p w:rsidR="002A3208" w:rsidRPr="00951F02" w:rsidRDefault="002A3208" w:rsidP="002A3208">
      <w:pPr>
        <w:pStyle w:val="text"/>
        <w:numPr>
          <w:ilvl w:val="0"/>
          <w:numId w:val="4"/>
        </w:numPr>
        <w:rPr>
          <w:b/>
          <w:bCs/>
          <w:sz w:val="24"/>
          <w:szCs w:val="24"/>
        </w:rPr>
      </w:pPr>
      <w:hyperlink r:id="rId6" w:history="1">
        <w:r w:rsidRPr="00951F02">
          <w:rPr>
            <w:rStyle w:val="Hyperlink"/>
            <w:bCs/>
            <w:sz w:val="24"/>
            <w:szCs w:val="24"/>
          </w:rPr>
          <w:t>http://www.archives.gov/education/lessons/constitution-day/game.html</w:t>
        </w:r>
      </w:hyperlink>
      <w:r w:rsidRPr="00951F02">
        <w:rPr>
          <w:b/>
          <w:bCs/>
          <w:sz w:val="24"/>
          <w:szCs w:val="24"/>
        </w:rPr>
        <w:t xml:space="preserve"> </w:t>
      </w:r>
    </w:p>
    <w:p w:rsidR="002A3208" w:rsidRPr="00951F02" w:rsidRDefault="002A3208" w:rsidP="002A3208">
      <w:pPr>
        <w:numPr>
          <w:ilvl w:val="0"/>
          <w:numId w:val="4"/>
        </w:numPr>
        <w:rPr>
          <w:rFonts w:ascii="Verdana" w:hAnsi="Verdana"/>
          <w:sz w:val="24"/>
          <w:szCs w:val="24"/>
        </w:rPr>
      </w:pPr>
      <w:hyperlink r:id="rId7" w:history="1">
        <w:r w:rsidRPr="00951F02">
          <w:rPr>
            <w:rStyle w:val="Hyperlink"/>
            <w:rFonts w:ascii="Verdana" w:hAnsi="Verdana"/>
            <w:sz w:val="24"/>
            <w:szCs w:val="24"/>
          </w:rPr>
          <w:t>http://www.planning.org/KidsAndCommunity/</w:t>
        </w:r>
      </w:hyperlink>
      <w:r w:rsidRPr="00951F02">
        <w:rPr>
          <w:rFonts w:ascii="Verdana" w:hAnsi="Verdana"/>
          <w:sz w:val="24"/>
          <w:szCs w:val="24"/>
        </w:rPr>
        <w:t xml:space="preserve"> </w:t>
      </w:r>
    </w:p>
    <w:p w:rsidR="002A3208" w:rsidRPr="00951F02" w:rsidRDefault="002A3208" w:rsidP="002A3208">
      <w:pPr>
        <w:pStyle w:val="ListParagraph"/>
        <w:numPr>
          <w:ilvl w:val="0"/>
          <w:numId w:val="4"/>
        </w:numPr>
        <w:rPr>
          <w:rFonts w:ascii="Verdana" w:hAnsi="Verdana"/>
          <w:sz w:val="24"/>
          <w:szCs w:val="24"/>
        </w:rPr>
      </w:pPr>
      <w:hyperlink r:id="rId8" w:history="1">
        <w:r w:rsidRPr="00951F02">
          <w:rPr>
            <w:rStyle w:val="Hyperlink"/>
            <w:rFonts w:ascii="Verdana" w:hAnsi="Verdana"/>
            <w:sz w:val="24"/>
            <w:szCs w:val="24"/>
          </w:rPr>
          <w:t>http://www.learnnc.org/lp/media/lessons/bjean952004381/Convention_of_1835_Scavenger_Hunt_STUDENT_COPY.doc</w:t>
        </w:r>
      </w:hyperlink>
    </w:p>
    <w:sectPr w:rsidR="002A3208" w:rsidRPr="00951F02" w:rsidSect="002601EF">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053FD"/>
    <w:multiLevelType w:val="singleLevel"/>
    <w:tmpl w:val="1E6ECCE8"/>
    <w:lvl w:ilvl="0">
      <w:start w:val="1"/>
      <w:numFmt w:val="decimal"/>
      <w:pStyle w:val="numberedbullet"/>
      <w:lvlText w:val="%1."/>
      <w:legacy w:legacy="1" w:legacySpace="0" w:legacyIndent="360"/>
      <w:lvlJc w:val="left"/>
      <w:pPr>
        <w:ind w:left="360" w:hanging="360"/>
      </w:pPr>
    </w:lvl>
  </w:abstractNum>
  <w:abstractNum w:abstractNumId="1">
    <w:nsid w:val="1E7B1901"/>
    <w:multiLevelType w:val="hybridMultilevel"/>
    <w:tmpl w:val="EFE0F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785C81"/>
    <w:multiLevelType w:val="hybridMultilevel"/>
    <w:tmpl w:val="2CDC4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87098"/>
    <w:multiLevelType w:val="hybridMultilevel"/>
    <w:tmpl w:val="6C36E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963CE9"/>
    <w:multiLevelType w:val="hybridMultilevel"/>
    <w:tmpl w:val="6E566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compat/>
  <w:rsids>
    <w:rsidRoot w:val="009D14EC"/>
    <w:rsid w:val="00073F64"/>
    <w:rsid w:val="00102569"/>
    <w:rsid w:val="00115DF7"/>
    <w:rsid w:val="00221D42"/>
    <w:rsid w:val="00240CFF"/>
    <w:rsid w:val="002601EF"/>
    <w:rsid w:val="002A3208"/>
    <w:rsid w:val="002F7C55"/>
    <w:rsid w:val="00426D0E"/>
    <w:rsid w:val="0043288A"/>
    <w:rsid w:val="0053423F"/>
    <w:rsid w:val="00572B2D"/>
    <w:rsid w:val="005B2F92"/>
    <w:rsid w:val="0063258D"/>
    <w:rsid w:val="006B5835"/>
    <w:rsid w:val="00770FDB"/>
    <w:rsid w:val="007D26F4"/>
    <w:rsid w:val="00951F02"/>
    <w:rsid w:val="009D14EC"/>
    <w:rsid w:val="00A62745"/>
    <w:rsid w:val="00A943F1"/>
    <w:rsid w:val="00B566FD"/>
    <w:rsid w:val="00C35CB6"/>
    <w:rsid w:val="00C5763E"/>
    <w:rsid w:val="00C612EA"/>
    <w:rsid w:val="00C8231D"/>
    <w:rsid w:val="00CC3498"/>
    <w:rsid w:val="00DF7BD8"/>
    <w:rsid w:val="00E7136C"/>
    <w:rsid w:val="00F50F2A"/>
    <w:rsid w:val="00F523A6"/>
    <w:rsid w:val="00FD23D5"/>
    <w:rsid w:val="00FF44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EF"/>
  </w:style>
  <w:style w:type="paragraph" w:styleId="Heading2">
    <w:name w:val="heading 2"/>
    <w:aliases w:val="section heading,sec heading"/>
    <w:basedOn w:val="Normal"/>
    <w:next w:val="Normal"/>
    <w:qFormat/>
    <w:rsid w:val="002601EF"/>
    <w:pPr>
      <w:keepNext/>
      <w:outlineLvl w:val="1"/>
    </w:pPr>
    <w:rPr>
      <w:rFonts w:ascii="Verdana" w:hAnsi="Verdana"/>
      <w:b/>
      <w:bCs/>
      <w:sz w:val="22"/>
      <w:szCs w:val="24"/>
    </w:rPr>
  </w:style>
  <w:style w:type="paragraph" w:styleId="Heading3">
    <w:name w:val="heading 3"/>
    <w:aliases w:val="minor heading"/>
    <w:basedOn w:val="Normal"/>
    <w:next w:val="Normal"/>
    <w:qFormat/>
    <w:rsid w:val="002601EF"/>
    <w:pPr>
      <w:keepNext/>
      <w:outlineLvl w:val="2"/>
    </w:pPr>
    <w:rPr>
      <w:rFonts w:ascii="Verdana" w:hAnsi="Verdana"/>
      <w:b/>
      <w:bCs/>
      <w:szCs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601EF"/>
    <w:pPr>
      <w:spacing w:before="100" w:beforeAutospacing="1" w:after="100" w:afterAutospacing="1"/>
    </w:pPr>
    <w:rPr>
      <w:rFonts w:ascii="Arial Unicode MS" w:eastAsia="Arial Unicode MS" w:hAnsi="Arial Unicode MS" w:cs="Arial Unicode MS"/>
      <w:sz w:val="24"/>
      <w:szCs w:val="24"/>
    </w:rPr>
  </w:style>
  <w:style w:type="paragraph" w:customStyle="1" w:styleId="text">
    <w:name w:val="text"/>
    <w:aliases w:val="regular paragraph"/>
    <w:basedOn w:val="Normal"/>
    <w:rsid w:val="002601EF"/>
    <w:pPr>
      <w:spacing w:before="40" w:after="40" w:line="180" w:lineRule="atLeast"/>
    </w:pPr>
    <w:rPr>
      <w:rFonts w:ascii="Verdana" w:hAnsi="Verdana"/>
      <w:sz w:val="16"/>
    </w:rPr>
  </w:style>
  <w:style w:type="paragraph" w:styleId="Title">
    <w:name w:val="Title"/>
    <w:basedOn w:val="Normal"/>
    <w:qFormat/>
    <w:rsid w:val="002601EF"/>
    <w:pPr>
      <w:shd w:val="clear" w:color="auto" w:fill="999999"/>
      <w:jc w:val="center"/>
    </w:pPr>
    <w:rPr>
      <w:rFonts w:ascii="Verdana" w:hAnsi="Verdana"/>
      <w:b/>
      <w:bCs/>
      <w:color w:val="FFFFFF"/>
      <w:sz w:val="28"/>
    </w:rPr>
  </w:style>
  <w:style w:type="paragraph" w:customStyle="1" w:styleId="numberedbullet">
    <w:name w:val="numbered bullet"/>
    <w:basedOn w:val="Normal"/>
    <w:rsid w:val="002601EF"/>
    <w:pPr>
      <w:numPr>
        <w:numId w:val="1"/>
      </w:numPr>
      <w:spacing w:after="160"/>
    </w:pPr>
    <w:rPr>
      <w:rFonts w:ascii="Verdana" w:hAnsi="Verdana"/>
      <w:sz w:val="18"/>
    </w:rPr>
  </w:style>
  <w:style w:type="character" w:styleId="HTMLCite">
    <w:name w:val="HTML Cite"/>
    <w:basedOn w:val="DefaultParagraphFont"/>
    <w:uiPriority w:val="99"/>
    <w:semiHidden/>
    <w:unhideWhenUsed/>
    <w:rsid w:val="00572B2D"/>
    <w:rPr>
      <w:i/>
      <w:iCs/>
    </w:rPr>
  </w:style>
  <w:style w:type="character" w:styleId="Hyperlink">
    <w:name w:val="Hyperlink"/>
    <w:basedOn w:val="DefaultParagraphFont"/>
    <w:uiPriority w:val="99"/>
    <w:unhideWhenUsed/>
    <w:rsid w:val="00572B2D"/>
    <w:rPr>
      <w:color w:val="0000FF" w:themeColor="hyperlink"/>
      <w:u w:val="single"/>
    </w:rPr>
  </w:style>
  <w:style w:type="character" w:styleId="Emphasis">
    <w:name w:val="Emphasis"/>
    <w:basedOn w:val="DefaultParagraphFont"/>
    <w:uiPriority w:val="20"/>
    <w:qFormat/>
    <w:rsid w:val="00572B2D"/>
    <w:rPr>
      <w:b/>
      <w:bCs/>
      <w:i w:val="0"/>
      <w:iCs w:val="0"/>
    </w:rPr>
  </w:style>
  <w:style w:type="character" w:styleId="Strong">
    <w:name w:val="Strong"/>
    <w:basedOn w:val="DefaultParagraphFont"/>
    <w:uiPriority w:val="22"/>
    <w:qFormat/>
    <w:rsid w:val="00C8231D"/>
    <w:rPr>
      <w:b/>
      <w:bCs/>
    </w:rPr>
  </w:style>
  <w:style w:type="character" w:styleId="FollowedHyperlink">
    <w:name w:val="FollowedHyperlink"/>
    <w:basedOn w:val="DefaultParagraphFont"/>
    <w:uiPriority w:val="99"/>
    <w:semiHidden/>
    <w:unhideWhenUsed/>
    <w:rsid w:val="005B2F92"/>
    <w:rPr>
      <w:color w:val="800080" w:themeColor="followedHyperlink"/>
      <w:u w:val="single"/>
    </w:rPr>
  </w:style>
  <w:style w:type="paragraph" w:styleId="ListParagraph">
    <w:name w:val="List Paragraph"/>
    <w:basedOn w:val="Normal"/>
    <w:uiPriority w:val="34"/>
    <w:qFormat/>
    <w:rsid w:val="00770FDB"/>
    <w:pPr>
      <w:ind w:left="720"/>
      <w:contextualSpacing/>
    </w:pPr>
  </w:style>
</w:styles>
</file>

<file path=word/webSettings.xml><?xml version="1.0" encoding="utf-8"?>
<w:webSettings xmlns:r="http://schemas.openxmlformats.org/officeDocument/2006/relationships" xmlns:w="http://schemas.openxmlformats.org/wordprocessingml/2006/main">
  <w:divs>
    <w:div w:id="351108400">
      <w:bodyDiv w:val="1"/>
      <w:marLeft w:val="0"/>
      <w:marRight w:val="0"/>
      <w:marTop w:val="0"/>
      <w:marBottom w:val="0"/>
      <w:divBdr>
        <w:top w:val="single" w:sz="48" w:space="0" w:color="FFFFFF"/>
        <w:left w:val="single" w:sz="48" w:space="0" w:color="FFFFFF"/>
        <w:bottom w:val="single" w:sz="48" w:space="0" w:color="FFFFFF"/>
        <w:right w:val="single" w:sz="48" w:space="0" w:color="FFFFFF"/>
      </w:divBdr>
      <w:divsChild>
        <w:div w:id="541752416">
          <w:marLeft w:val="0"/>
          <w:marRight w:val="0"/>
          <w:marTop w:val="0"/>
          <w:marBottom w:val="0"/>
          <w:divBdr>
            <w:top w:val="none" w:sz="0" w:space="0" w:color="auto"/>
            <w:left w:val="none" w:sz="0" w:space="0" w:color="auto"/>
            <w:bottom w:val="none" w:sz="0" w:space="0" w:color="auto"/>
            <w:right w:val="none" w:sz="0" w:space="0" w:color="auto"/>
          </w:divBdr>
          <w:divsChild>
            <w:div w:id="515731888">
              <w:marLeft w:val="0"/>
              <w:marRight w:val="0"/>
              <w:marTop w:val="0"/>
              <w:marBottom w:val="0"/>
              <w:divBdr>
                <w:top w:val="none" w:sz="0" w:space="0" w:color="auto"/>
                <w:left w:val="none" w:sz="0" w:space="0" w:color="auto"/>
                <w:bottom w:val="none" w:sz="0" w:space="0" w:color="auto"/>
                <w:right w:val="none" w:sz="0" w:space="0" w:color="auto"/>
              </w:divBdr>
              <w:divsChild>
                <w:div w:id="1064715536">
                  <w:marLeft w:val="0"/>
                  <w:marRight w:val="0"/>
                  <w:marTop w:val="0"/>
                  <w:marBottom w:val="0"/>
                  <w:divBdr>
                    <w:top w:val="none" w:sz="0" w:space="0" w:color="auto"/>
                    <w:left w:val="none" w:sz="0" w:space="0" w:color="auto"/>
                    <w:bottom w:val="none" w:sz="0" w:space="0" w:color="auto"/>
                    <w:right w:val="none" w:sz="0" w:space="0" w:color="auto"/>
                  </w:divBdr>
                  <w:divsChild>
                    <w:div w:id="1580552920">
                      <w:marLeft w:val="0"/>
                      <w:marRight w:val="0"/>
                      <w:marTop w:val="0"/>
                      <w:marBottom w:val="0"/>
                      <w:divBdr>
                        <w:top w:val="none" w:sz="0" w:space="0" w:color="auto"/>
                        <w:left w:val="none" w:sz="0" w:space="0" w:color="auto"/>
                        <w:bottom w:val="none" w:sz="0" w:space="0" w:color="auto"/>
                        <w:right w:val="none" w:sz="0" w:space="0" w:color="auto"/>
                      </w:divBdr>
                      <w:divsChild>
                        <w:div w:id="1269194097">
                          <w:marLeft w:val="0"/>
                          <w:marRight w:val="0"/>
                          <w:marTop w:val="0"/>
                          <w:marBottom w:val="0"/>
                          <w:divBdr>
                            <w:top w:val="none" w:sz="0" w:space="0" w:color="auto"/>
                            <w:left w:val="none" w:sz="0" w:space="0" w:color="auto"/>
                            <w:bottom w:val="none" w:sz="0" w:space="0" w:color="auto"/>
                            <w:right w:val="none" w:sz="0" w:space="0" w:color="auto"/>
                          </w:divBdr>
                          <w:divsChild>
                            <w:div w:id="1869294644">
                              <w:marLeft w:val="450"/>
                              <w:marRight w:val="0"/>
                              <w:marTop w:val="150"/>
                              <w:marBottom w:val="0"/>
                              <w:divBdr>
                                <w:top w:val="none" w:sz="0" w:space="0" w:color="auto"/>
                                <w:left w:val="none" w:sz="0" w:space="0" w:color="auto"/>
                                <w:bottom w:val="none" w:sz="0" w:space="0" w:color="auto"/>
                                <w:right w:val="none" w:sz="0" w:space="0" w:color="auto"/>
                              </w:divBdr>
                              <w:divsChild>
                                <w:div w:id="1005396327">
                                  <w:marLeft w:val="180"/>
                                  <w:marRight w:val="0"/>
                                  <w:marTop w:val="15"/>
                                  <w:marBottom w:val="135"/>
                                  <w:divBdr>
                                    <w:top w:val="single" w:sz="48" w:space="0" w:color="FFFFFF"/>
                                    <w:left w:val="single" w:sz="48" w:space="0" w:color="FFFFFF"/>
                                    <w:bottom w:val="single" w:sz="48" w:space="0" w:color="FFFFFF"/>
                                    <w:right w:val="single" w:sz="48" w:space="0" w:color="FFFFFF"/>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arnnc.org/lp/media/lessons/bjean952004381/Convention_of_1835_Scavenger_Hunt_STUDENT_COPY.doc" TargetMode="External"/><Relationship Id="rId3" Type="http://schemas.openxmlformats.org/officeDocument/2006/relationships/styles" Target="styles.xml"/><Relationship Id="rId7" Type="http://schemas.openxmlformats.org/officeDocument/2006/relationships/hyperlink" Target="http://www.planning.org/KidsAndCommunit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chives.gov/education/lessons/constitution-day/game.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m\AppData\Local\Microsoft\Windows\Temporary%20Internet%20Files\Low\Content.IE5\86WLJU49\Creating_Your_Lesson_Plan_revised%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4048C-CB09-4563-A74C-C0BA7C09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Creating_Your_Lesson_Plan_revised[1]</Template>
  <TotalTime>1</TotalTime>
  <Pages>4</Pages>
  <Words>735</Words>
  <Characters>4697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Creating Your Lesson Plan</vt:lpstr>
    </vt:vector>
  </TitlesOfParts>
  <Company>Unknown Organization</Company>
  <LinksUpToDate>false</LinksUpToDate>
  <CharactersWithSpaces>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Your Lesson Plan</dc:title>
  <dc:creator>Pam Laughinghouse</dc:creator>
  <cp:lastModifiedBy>Pitt County Schools</cp:lastModifiedBy>
  <cp:revision>2</cp:revision>
  <dcterms:created xsi:type="dcterms:W3CDTF">2009-03-12T18:34:00Z</dcterms:created>
  <dcterms:modified xsi:type="dcterms:W3CDTF">2009-03-12T18:34:00Z</dcterms:modified>
</cp:coreProperties>
</file>